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F8" w:rsidRDefault="006612F8" w:rsidP="006612F8">
      <w:pPr>
        <w:shd w:val="clear" w:color="auto" w:fill="FFFFFF"/>
        <w:spacing w:after="0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color w:val="1A4292"/>
          <w:sz w:val="28"/>
          <w:szCs w:val="28"/>
          <w:lang w:eastAsia="en-NZ"/>
        </w:rPr>
      </w:pPr>
      <w:bookmarkStart w:id="0" w:name="_GoBack"/>
      <w:bookmarkEnd w:id="0"/>
      <w:r>
        <w:rPr>
          <w:rFonts w:asciiTheme="majorHAnsi" w:eastAsia="Times New Roman" w:hAnsiTheme="majorHAnsi" w:cs="Times New Roman"/>
          <w:b/>
          <w:bCs/>
          <w:noProof/>
          <w:color w:val="1A4292"/>
          <w:sz w:val="28"/>
          <w:szCs w:val="28"/>
          <w:lang w:eastAsia="en-NZ"/>
        </w:rPr>
        <w:drawing>
          <wp:inline distT="0" distB="0" distL="0" distR="0">
            <wp:extent cx="4736592" cy="4602480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45FinalLowerMoutereSchlogo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64" w:rsidRPr="008D4A9D" w:rsidRDefault="00752764" w:rsidP="00752764">
      <w:pPr>
        <w:shd w:val="clear" w:color="auto" w:fill="FFFFFF"/>
        <w:spacing w:after="0" w:line="240" w:lineRule="auto"/>
        <w:outlineLvl w:val="2"/>
        <w:rPr>
          <w:rFonts w:asciiTheme="majorHAnsi" w:eastAsia="Times New Roman" w:hAnsiTheme="majorHAnsi" w:cs="Times New Roman"/>
          <w:b/>
          <w:bCs/>
          <w:sz w:val="44"/>
          <w:szCs w:val="44"/>
          <w:lang w:eastAsia="en-NZ"/>
        </w:rPr>
      </w:pPr>
      <w:r w:rsidRPr="008D4A9D">
        <w:rPr>
          <w:rFonts w:asciiTheme="majorHAnsi" w:eastAsia="Times New Roman" w:hAnsiTheme="majorHAnsi" w:cs="Times New Roman"/>
          <w:b/>
          <w:bCs/>
          <w:sz w:val="44"/>
          <w:szCs w:val="44"/>
          <w:lang w:eastAsia="en-NZ"/>
        </w:rPr>
        <w:t>Positive Behaviour for Learning</w:t>
      </w:r>
    </w:p>
    <w:p w:rsidR="00752764" w:rsidRDefault="00752764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  <w:r w:rsidRPr="00474DD1"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  <w:t>Building supportive and effective learning environments for all students</w:t>
      </w:r>
    </w:p>
    <w:p w:rsidR="006612F8" w:rsidRPr="00F73DCA" w:rsidRDefault="006612F8" w:rsidP="006612F8">
      <w:pPr>
        <w:spacing w:before="100" w:beforeAutospacing="1" w:after="100" w:afterAutospacing="1"/>
        <w:rPr>
          <w:rFonts w:asciiTheme="majorHAnsi" w:eastAsia="Times New Roman" w:hAnsiTheme="majorHAnsi" w:cs="Times New Roman"/>
          <w:sz w:val="28"/>
          <w:szCs w:val="28"/>
          <w:lang w:eastAsia="en-NZ"/>
        </w:rPr>
      </w:pPr>
      <w:r w:rsidRPr="00F73DCA">
        <w:rPr>
          <w:rFonts w:asciiTheme="majorHAnsi" w:eastAsia="Times New Roman" w:hAnsiTheme="majorHAnsi" w:cs="Arial"/>
          <w:b/>
          <w:bCs/>
          <w:sz w:val="28"/>
          <w:szCs w:val="28"/>
          <w:lang w:eastAsia="en-NZ"/>
        </w:rPr>
        <w:t>Who is PB4L for? </w:t>
      </w:r>
    </w:p>
    <w:p w:rsidR="006612F8" w:rsidRPr="00F73DCA" w:rsidRDefault="006612F8" w:rsidP="006612F8">
      <w:pPr>
        <w:spacing w:before="100" w:beforeAutospacing="1" w:after="100" w:afterAutospacing="1"/>
        <w:rPr>
          <w:rFonts w:asciiTheme="majorHAnsi" w:eastAsia="Times New Roman" w:hAnsiTheme="majorHAnsi" w:cs="Arial"/>
          <w:sz w:val="28"/>
          <w:szCs w:val="28"/>
          <w:lang w:eastAsia="en-NZ"/>
        </w:rPr>
      </w:pP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 xml:space="preserve">PB4L is for all schools. PB4L helps to make schools better places to live, work and learn. </w:t>
      </w:r>
    </w:p>
    <w:p w:rsidR="006612F8" w:rsidRPr="00F73DCA" w:rsidRDefault="006612F8" w:rsidP="006612F8">
      <w:pPr>
        <w:spacing w:before="100" w:beforeAutospacing="1" w:after="100" w:afterAutospacing="1"/>
        <w:rPr>
          <w:rFonts w:asciiTheme="majorHAnsi" w:eastAsia="Times New Roman" w:hAnsiTheme="majorHAnsi" w:cs="Arial"/>
          <w:sz w:val="28"/>
          <w:szCs w:val="28"/>
          <w:lang w:eastAsia="en-NZ"/>
        </w:rPr>
      </w:pP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 xml:space="preserve">It does so by giving schools the tools to build comprehensive, school-wide systems that support academic and behavioural learning </w:t>
      </w:r>
    </w:p>
    <w:p w:rsidR="006612F8" w:rsidRPr="00F73DCA" w:rsidRDefault="006612F8" w:rsidP="006612F8">
      <w:pPr>
        <w:spacing w:before="100" w:beforeAutospacing="1" w:after="100" w:afterAutospacing="1"/>
        <w:rPr>
          <w:rFonts w:asciiTheme="majorHAnsi" w:eastAsia="Times New Roman" w:hAnsiTheme="majorHAnsi" w:cs="Arial"/>
          <w:sz w:val="28"/>
          <w:szCs w:val="28"/>
          <w:lang w:eastAsia="en-NZ"/>
        </w:rPr>
      </w:pP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>for all students.</w:t>
      </w:r>
    </w:p>
    <w:p w:rsidR="006612F8" w:rsidRPr="00F73DCA" w:rsidRDefault="006612F8" w:rsidP="006612F8">
      <w:pPr>
        <w:spacing w:before="100" w:beforeAutospacing="1" w:after="100" w:afterAutospacing="1"/>
        <w:rPr>
          <w:rFonts w:asciiTheme="majorHAnsi" w:eastAsia="Times New Roman" w:hAnsiTheme="majorHAnsi" w:cs="Arial"/>
          <w:sz w:val="28"/>
          <w:szCs w:val="28"/>
          <w:lang w:eastAsia="en-NZ"/>
        </w:rPr>
      </w:pPr>
      <w:r w:rsidRPr="00F73DCA">
        <w:rPr>
          <w:rFonts w:asciiTheme="majorHAnsi" w:eastAsia="Times New Roman" w:hAnsiTheme="majorHAnsi" w:cs="Times New Roman"/>
          <w:sz w:val="28"/>
          <w:szCs w:val="28"/>
          <w:lang w:val="en-US" w:eastAsia="en-NZ"/>
        </w:rPr>
        <w:t> </w:t>
      </w:r>
      <w:r w:rsidRPr="00F73DCA">
        <w:rPr>
          <w:rFonts w:asciiTheme="majorHAnsi" w:eastAsia="Times New Roman" w:hAnsiTheme="majorHAnsi" w:cs="Arial"/>
          <w:b/>
          <w:bCs/>
          <w:sz w:val="28"/>
          <w:szCs w:val="28"/>
          <w:lang w:eastAsia="en-NZ"/>
        </w:rPr>
        <w:t>How will PB4L help my child and their school?</w:t>
      </w:r>
      <w:r w:rsidRPr="00F73DCA">
        <w:rPr>
          <w:rFonts w:asciiTheme="majorHAnsi" w:eastAsia="Times New Roman" w:hAnsiTheme="majorHAnsi" w:cs="Times New Roman"/>
          <w:b/>
          <w:bCs/>
          <w:sz w:val="28"/>
          <w:szCs w:val="28"/>
          <w:lang w:eastAsia="en-NZ"/>
        </w:rPr>
        <w:br/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> </w:t>
      </w:r>
      <w:r w:rsidRPr="00F73DCA">
        <w:rPr>
          <w:rFonts w:asciiTheme="majorHAnsi" w:eastAsia="Times New Roman" w:hAnsiTheme="majorHAnsi" w:cs="Arial"/>
          <w:b/>
          <w:bCs/>
          <w:sz w:val="28"/>
          <w:szCs w:val="28"/>
          <w:lang w:eastAsia="en-NZ"/>
        </w:rPr>
        <w:t>-</w:t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 xml:space="preserve"> PB4L promotes positive student behaviour by building the school’s leadership capacity and teachers’ knowledge, understanding </w:t>
      </w:r>
    </w:p>
    <w:p w:rsidR="006612F8" w:rsidRDefault="006612F8" w:rsidP="006612F8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>and skills in applying effective school-wide behaviour systems.</w:t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br/>
      </w:r>
      <w:r w:rsidRPr="00F73DCA">
        <w:rPr>
          <w:rFonts w:asciiTheme="majorHAnsi" w:eastAsia="Times New Roman" w:hAnsiTheme="majorHAnsi" w:cs="Arial"/>
          <w:b/>
          <w:bCs/>
          <w:sz w:val="28"/>
          <w:szCs w:val="28"/>
          <w:lang w:eastAsia="en-NZ"/>
        </w:rPr>
        <w:t>- </w:t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>PB4L boosts student engagement in learning by increasing attendance and retention, and improving student behaviour.</w:t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br/>
      </w:r>
      <w:r w:rsidRPr="00F73DCA">
        <w:rPr>
          <w:rFonts w:asciiTheme="majorHAnsi" w:eastAsia="Times New Roman" w:hAnsiTheme="majorHAnsi" w:cs="Arial"/>
          <w:b/>
          <w:bCs/>
          <w:sz w:val="28"/>
          <w:szCs w:val="28"/>
          <w:lang w:eastAsia="en-NZ"/>
        </w:rPr>
        <w:t>- </w:t>
      </w:r>
      <w:r w:rsidRPr="00F73DCA">
        <w:rPr>
          <w:rFonts w:asciiTheme="majorHAnsi" w:eastAsia="Times New Roman" w:hAnsiTheme="majorHAnsi" w:cs="Arial"/>
          <w:sz w:val="28"/>
          <w:szCs w:val="28"/>
          <w:lang w:eastAsia="en-NZ"/>
        </w:rPr>
        <w:t>PB4L helps schools deliver highest quality learning programs to improve student academic and behavioural</w:t>
      </w:r>
      <w:r>
        <w:rPr>
          <w:rFonts w:asciiTheme="majorHAnsi" w:eastAsia="Times New Roman" w:hAnsiTheme="majorHAnsi" w:cs="Arial"/>
          <w:sz w:val="28"/>
          <w:szCs w:val="28"/>
          <w:lang w:eastAsia="en-NZ"/>
        </w:rPr>
        <w:t xml:space="preserve"> learning.</w:t>
      </w: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Default="00AB00FF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  <w:r>
        <w:rPr>
          <w:rFonts w:asciiTheme="majorHAnsi" w:eastAsia="Times New Roman" w:hAnsiTheme="majorHAnsi" w:cs="Calibri"/>
          <w:b/>
          <w:bCs/>
          <w:noProof/>
          <w:color w:val="000000"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95250</wp:posOffset>
                </wp:positionV>
                <wp:extent cx="6143625" cy="106680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0FF" w:rsidRDefault="00AB00FF" w:rsidP="00AB00F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NZ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NZ"/>
                              </w:rPr>
                              <w:t>PB4L</w:t>
                            </w:r>
                          </w:p>
                          <w:p w:rsidR="00AB00FF" w:rsidRPr="00474DD1" w:rsidRDefault="00AB00FF" w:rsidP="00AB00FF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eastAsia="en-NZ"/>
                              </w:rPr>
                            </w:pPr>
                            <w:r w:rsidRPr="00474DD1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NZ"/>
                              </w:rPr>
                              <w:t>Positive Behaviour for Learning is a continuum of evidence based </w:t>
                            </w:r>
                          </w:p>
                          <w:p w:rsidR="00AB00FF" w:rsidRPr="00474DD1" w:rsidRDefault="00AB00FF" w:rsidP="00AB00FF">
                            <w:pPr>
                              <w:spacing w:before="120" w:after="100" w:afterAutospacing="1" w:line="240" w:lineRule="auto"/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eastAsia="en-NZ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AU" w:eastAsia="en-NZ"/>
                              </w:rPr>
                              <w:t>p</w:t>
                            </w:r>
                            <w:r w:rsidRPr="00474DD1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AU" w:eastAsia="en-NZ"/>
                              </w:rPr>
                              <w:t>ractices that include:</w:t>
                            </w:r>
                          </w:p>
                          <w:p w:rsidR="00AB00FF" w:rsidRDefault="00AB00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7.5pt;margin-top:7.5pt;width:483.75pt;height:8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" fillcolor="white [3201]" strokecolor="white [3212]" strokeweight=".5pt">
                <v:textbox>
                  <w:txbxContent>
                    <w:p w:rsidR="00AB00FF" w:rsidRDefault="00AB00FF" w:rsidP="00AB00FF">
                      <w:pPr>
                        <w:spacing w:after="0" w:line="240" w:lineRule="auto"/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8"/>
                          <w:szCs w:val="28"/>
                          <w:lang w:eastAsia="en-NZ"/>
                        </w:rPr>
                      </w:pPr>
                      <w:r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8"/>
                          <w:szCs w:val="28"/>
                          <w:lang w:eastAsia="en-NZ"/>
                        </w:rPr>
                        <w:t>PB4L</w:t>
                      </w:r>
                    </w:p>
                    <w:p w:rsidR="00AB00FF" w:rsidRPr="00474DD1" w:rsidRDefault="00AB00FF" w:rsidP="00AB00FF">
                      <w:p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eastAsia="en-NZ"/>
                        </w:rPr>
                      </w:pPr>
                      <w:r w:rsidRPr="00474DD1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8"/>
                          <w:szCs w:val="28"/>
                          <w:lang w:eastAsia="en-NZ"/>
                        </w:rPr>
                        <w:t>Positive Behaviour for Learning is a continuum of evidence based </w:t>
                      </w:r>
                    </w:p>
                    <w:p w:rsidR="00AB00FF" w:rsidRPr="00474DD1" w:rsidRDefault="00AB00FF" w:rsidP="00AB00FF">
                      <w:pPr>
                        <w:spacing w:before="120" w:after="100" w:afterAutospacing="1" w:line="240" w:lineRule="auto"/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eastAsia="en-NZ"/>
                        </w:rPr>
                      </w:pPr>
                      <w:r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8"/>
                          <w:szCs w:val="28"/>
                          <w:lang w:val="en-AU" w:eastAsia="en-NZ"/>
                        </w:rPr>
                        <w:t>p</w:t>
                      </w:r>
                      <w:r w:rsidRPr="00474DD1">
                        <w:rPr>
                          <w:rFonts w:asciiTheme="majorHAnsi" w:eastAsia="Times New Roman" w:hAnsiTheme="majorHAnsi" w:cs="Arial"/>
                          <w:b/>
                          <w:bCs/>
                          <w:color w:val="000000"/>
                          <w:sz w:val="28"/>
                          <w:szCs w:val="28"/>
                          <w:lang w:val="en-AU" w:eastAsia="en-NZ"/>
                        </w:rPr>
                        <w:t>ractices that include:</w:t>
                      </w:r>
                    </w:p>
                    <w:p w:rsidR="00AB00FF" w:rsidRDefault="00AB00FF"/>
                  </w:txbxContent>
                </v:textbox>
              </v:shape>
            </w:pict>
          </mc:Fallback>
        </mc:AlternateContent>
      </w: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Calibri"/>
          <w:b/>
          <w:bCs/>
          <w:color w:val="000000"/>
          <w:sz w:val="28"/>
          <w:szCs w:val="28"/>
          <w:lang w:val="en-AU" w:eastAsia="en-NZ"/>
        </w:rPr>
      </w:pPr>
    </w:p>
    <w:p w:rsidR="006612F8" w:rsidRPr="00474DD1" w:rsidRDefault="006612F8" w:rsidP="00752764">
      <w:pPr>
        <w:shd w:val="clear" w:color="auto" w:fill="FFFFFF"/>
        <w:spacing w:after="0" w:line="285" w:lineRule="atLeast"/>
        <w:rPr>
          <w:rFonts w:asciiTheme="majorHAnsi" w:eastAsia="Times New Roman" w:hAnsiTheme="majorHAnsi" w:cs="Lucida Sans Unicode"/>
          <w:color w:val="000000"/>
          <w:sz w:val="28"/>
          <w:szCs w:val="28"/>
          <w:lang w:eastAsia="en-NZ"/>
        </w:rPr>
      </w:pPr>
    </w:p>
    <w:tbl>
      <w:tblPr>
        <w:tblW w:w="17880" w:type="dxa"/>
        <w:tblCellSpacing w:w="0" w:type="dxa"/>
        <w:tblLook w:val="04A0" w:firstRow="1" w:lastRow="0" w:firstColumn="1" w:lastColumn="0" w:noHBand="0" w:noVBand="1"/>
      </w:tblPr>
      <w:tblGrid>
        <w:gridCol w:w="17880"/>
      </w:tblGrid>
      <w:tr w:rsidR="00752764" w:rsidRPr="00474DD1" w:rsidTr="00934E06">
        <w:trPr>
          <w:trHeight w:val="4960"/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34E06" w:rsidRPr="00934E06" w:rsidRDefault="00474DD1" w:rsidP="005B2783">
            <w:pPr>
              <w:numPr>
                <w:ilvl w:val="7"/>
                <w:numId w:val="4"/>
              </w:num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A consistent school-wide system of support that helps define teach and suppo</w:t>
            </w:r>
            <w:r w:rsidR="005B2783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 xml:space="preserve">rt </w:t>
            </w:r>
          </w:p>
          <w:p w:rsidR="00474DD1" w:rsidRPr="00934E06" w:rsidRDefault="005B2783" w:rsidP="00A525FB">
            <w:p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appro</w:t>
            </w:r>
            <w:r w:rsidR="00474DD1"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priate student behaviours, creating a</w:t>
            </w:r>
            <w:r w:rsidR="00934E06"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  <w:t xml:space="preserve"> </w:t>
            </w:r>
            <w:r w:rsidR="00474DD1" w:rsidRPr="00934E06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positive school environment.</w:t>
            </w:r>
          </w:p>
          <w:p w:rsidR="00752764" w:rsidRPr="00F73DCA" w:rsidRDefault="00474DD1" w:rsidP="00752764">
            <w:pPr>
              <w:numPr>
                <w:ilvl w:val="7"/>
                <w:numId w:val="4"/>
              </w:num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S</w:t>
            </w:r>
            <w:r w:rsidR="00752764"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chool-wide discipline practices including establishing clear consequences</w:t>
            </w:r>
          </w:p>
          <w:p w:rsidR="00474DD1" w:rsidRPr="00F73DCA" w:rsidRDefault="00752764" w:rsidP="00474DD1">
            <w:pPr>
              <w:numPr>
                <w:ilvl w:val="7"/>
                <w:numId w:val="4"/>
              </w:num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instruction in social skills</w:t>
            </w:r>
            <w:r w:rsidR="00474DD1"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 xml:space="preserve"> helping students regulate their own behaviour</w:t>
            </w:r>
          </w:p>
          <w:p w:rsidR="00934E06" w:rsidRDefault="00474DD1" w:rsidP="00752764">
            <w:pPr>
              <w:numPr>
                <w:ilvl w:val="7"/>
                <w:numId w:val="4"/>
              </w:num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  <w:t>a focus on the prevention on problem behaviours</w:t>
            </w:r>
            <w:r w:rsidR="00934E06"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  <w:t xml:space="preserve"> and instruction in appropriate</w:t>
            </w:r>
          </w:p>
          <w:p w:rsidR="00752764" w:rsidRPr="00F73DCA" w:rsidRDefault="00474DD1" w:rsidP="00934E06">
            <w:p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  <w:t>behaviour</w:t>
            </w:r>
          </w:p>
          <w:p w:rsidR="00934E06" w:rsidRPr="00934E06" w:rsidRDefault="00752764" w:rsidP="00752764">
            <w:pPr>
              <w:numPr>
                <w:ilvl w:val="7"/>
                <w:numId w:val="4"/>
              </w:num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helping teachers intervene effectively to manage behaviour in the classroom and other</w:t>
            </w:r>
          </w:p>
          <w:p w:rsidR="00752764" w:rsidRPr="00F73DCA" w:rsidRDefault="00752764" w:rsidP="00934E06">
            <w:pPr>
              <w:spacing w:before="100" w:beforeAutospacing="1" w:after="240" w:line="240" w:lineRule="auto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 xml:space="preserve"> school environments</w:t>
            </w:r>
          </w:p>
          <w:p w:rsidR="00752764" w:rsidRPr="00F73DCA" w:rsidRDefault="00752764" w:rsidP="00F73DCA">
            <w:pPr>
              <w:numPr>
                <w:ilvl w:val="7"/>
                <w:numId w:val="4"/>
              </w:numPr>
              <w:spacing w:before="100" w:beforeAutospacing="1" w:after="240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active supervision in all areas of the school</w:t>
            </w:r>
          </w:p>
          <w:p w:rsidR="00752764" w:rsidRPr="00F73DCA" w:rsidRDefault="00752764" w:rsidP="00F73DCA">
            <w:pPr>
              <w:numPr>
                <w:ilvl w:val="7"/>
                <w:numId w:val="4"/>
              </w:numPr>
              <w:spacing w:before="100" w:beforeAutospacing="1" w:after="240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enabling the learning support team and PB4L team to plan and solve problems together</w:t>
            </w:r>
          </w:p>
          <w:p w:rsidR="0039095F" w:rsidRPr="0039095F" w:rsidRDefault="00752764" w:rsidP="006612F8">
            <w:pPr>
              <w:numPr>
                <w:ilvl w:val="7"/>
                <w:numId w:val="4"/>
              </w:numPr>
              <w:spacing w:before="100" w:beforeAutospacing="1" w:after="100" w:afterAutospacing="1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F73DCA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 xml:space="preserve">external coaching to build capacity and provide consistent, region-wide support for </w:t>
            </w:r>
          </w:p>
          <w:p w:rsidR="006612F8" w:rsidRPr="006612F8" w:rsidRDefault="00752764" w:rsidP="0039095F">
            <w:pPr>
              <w:spacing w:before="100" w:beforeAutospacing="1" w:after="100" w:afterAutospacing="1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6612F8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schools</w:t>
            </w:r>
            <w:r w:rsidR="0039095F">
              <w:rPr>
                <w:rFonts w:asciiTheme="majorHAnsi" w:eastAsia="Times New Roman" w:hAnsiTheme="majorHAnsi" w:cs="Arial"/>
                <w:sz w:val="28"/>
                <w:szCs w:val="28"/>
                <w:lang w:eastAsia="en-NZ"/>
              </w:rPr>
              <w:t>.</w:t>
            </w:r>
          </w:p>
          <w:p w:rsidR="006612F8" w:rsidRPr="00934E06" w:rsidRDefault="006612F8" w:rsidP="006612F8">
            <w:pPr>
              <w:pStyle w:val="NormalWeb"/>
              <w:shd w:val="clear" w:color="auto" w:fill="FFFFFF"/>
              <w:rPr>
                <w:rFonts w:asciiTheme="majorHAnsi" w:hAnsiTheme="majorHAnsi" w:cs="Arial"/>
                <w:b/>
                <w:color w:val="2F3942"/>
                <w:sz w:val="28"/>
                <w:szCs w:val="28"/>
              </w:rPr>
            </w:pPr>
            <w:r w:rsidRPr="00934E06">
              <w:rPr>
                <w:rFonts w:asciiTheme="majorHAnsi" w:hAnsiTheme="majorHAnsi" w:cs="Arial"/>
                <w:b/>
                <w:color w:val="2F3942"/>
                <w:sz w:val="28"/>
                <w:szCs w:val="28"/>
              </w:rPr>
              <w:t>PB4L</w:t>
            </w:r>
          </w:p>
          <w:p w:rsidR="002775B9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The acronym PB4L stands for Positive Behaviour for Learning. It is a school wide integrated </w:t>
            </w:r>
          </w:p>
          <w:p w:rsidR="002775B9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initiative which aims to promote appropriate behaviour in a positive manner that is </w:t>
            </w:r>
          </w:p>
          <w:p w:rsidR="002775B9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non-threatening and supportive of all students and staff. It aims to minimise problematic </w:t>
            </w: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behaviours and maximise and celebrate positive social and academic student behaviours. </w:t>
            </w:r>
          </w:p>
          <w:p w:rsidR="002775B9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Positive Behaviour for Learning is based on more than twenty years research in creating </w:t>
            </w:r>
          </w:p>
          <w:p w:rsidR="002775B9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positive school cultures, and is supported by research which describes the success of </w:t>
            </w: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thousands of schools across Canada, Norway, Iceland, USA and Australia. </w:t>
            </w: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It is about: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establishing a school environment that supports long term success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integrating positive academic and social behaviour expectations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teaching desirable behaviours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improving behaviour support systems for students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increasing positive interactions with students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using data for decision making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spacing w:after="13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decreasing reactive management </w:t>
            </w:r>
          </w:p>
          <w:p w:rsidR="006612F8" w:rsidRPr="00474DD1" w:rsidRDefault="006612F8" w:rsidP="006612F8">
            <w:pPr>
              <w:pStyle w:val="Default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maximising academic achievement </w:t>
            </w: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Our School-Wide Expectations </w:t>
            </w:r>
          </w:p>
          <w:p w:rsidR="006612F8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We will establish clear expectations for the behaviour we expect in all areas of our school. We will teach those expectations to the students and reward them frequently with our in-class and out of class rewards systems. The expectations</w:t>
            </w:r>
          </w:p>
          <w:p w:rsidR="006612F8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 xml:space="preserve"> for all student behaviour will be clear throughout our learning and social areas. </w:t>
            </w:r>
          </w:p>
          <w:p w:rsidR="006612F8" w:rsidRPr="00474DD1" w:rsidRDefault="006612F8" w:rsidP="006612F8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</w:p>
          <w:p w:rsidR="00752764" w:rsidRPr="006612F8" w:rsidRDefault="00AB00FF" w:rsidP="006612F8">
            <w:pPr>
              <w:spacing w:before="100" w:beforeAutospacing="1" w:after="100" w:afterAutospacing="1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24CCDD" wp14:editId="0CD40F8F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469265</wp:posOffset>
                      </wp:positionV>
                      <wp:extent cx="4181475" cy="331470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3314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2F8" w:rsidRDefault="006612F8"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  <w:drawing>
                                      <wp:inline distT="0" distB="0" distL="0" distR="0" wp14:anchorId="3C0D5C07" wp14:editId="67903DB3">
                                        <wp:extent cx="2216944" cy="295592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00_1440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0255" cy="2960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612F8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  <w:lang w:eastAsia="en-NZ"/>
                                    </w:rPr>
                                    <w:drawing>
                                      <wp:inline distT="0" distB="0" distL="0" distR="0" wp14:anchorId="239BEEF8" wp14:editId="302B6BFF">
                                        <wp:extent cx="1590675" cy="2962066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00_1454 (2)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7667" cy="29750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100.5pt;margin-top:36.95pt;width:329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" fillcolor="white [3201]" strokeweight=".5pt">
                      <v:textbox>
                        <w:txbxContent>
                          <w:p w:rsidR="006612F8" w:rsidRDefault="006612F8"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eastAsia="en-NZ"/>
                              </w:rPr>
                              <w:drawing>
                                <wp:inline distT="0" distB="0" distL="0" distR="0" wp14:anchorId="3C0D5C07" wp14:editId="67903DB3">
                                  <wp:extent cx="2216944" cy="29559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_144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255" cy="296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12F8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eastAsia="en-NZ"/>
                              </w:rPr>
                              <w:drawing>
                                <wp:inline distT="0" distB="0" distL="0" distR="0" wp14:anchorId="239BEEF8" wp14:editId="302B6BFF">
                                  <wp:extent cx="1590675" cy="2962066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_1454 (2)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667" cy="2975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34E06" w:rsidRPr="00F73DCA" w:rsidRDefault="00934E06" w:rsidP="00934E06">
            <w:pPr>
              <w:spacing w:before="100" w:beforeAutospacing="1" w:after="100" w:afterAutospacing="1"/>
              <w:ind w:left="360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</w:p>
          <w:p w:rsidR="00752764" w:rsidRPr="00474DD1" w:rsidRDefault="00752764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8"/>
                <w:szCs w:val="28"/>
                <w:lang w:eastAsia="en-NZ"/>
              </w:rPr>
            </w:pPr>
            <w:r w:rsidRPr="00474DD1">
              <w:rPr>
                <w:rFonts w:asciiTheme="majorHAnsi" w:eastAsia="Times New Roman" w:hAnsiTheme="majorHAnsi" w:cs="Times New Roman"/>
                <w:sz w:val="28"/>
                <w:szCs w:val="28"/>
                <w:lang w:val="en-US" w:eastAsia="en-NZ"/>
              </w:rPr>
              <w:t> </w:t>
            </w:r>
          </w:p>
        </w:tc>
      </w:tr>
    </w:tbl>
    <w:p w:rsidR="00934E06" w:rsidRPr="00474DD1" w:rsidRDefault="00934E06" w:rsidP="00425351">
      <w:pPr>
        <w:pStyle w:val="Default"/>
        <w:rPr>
          <w:rFonts w:asciiTheme="majorHAnsi" w:hAnsiTheme="majorHAnsi"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8C2859A" wp14:editId="698C49DF">
                <wp:simplePos x="0" y="0"/>
                <wp:positionH relativeFrom="page">
                  <wp:posOffset>3926205</wp:posOffset>
                </wp:positionH>
                <wp:positionV relativeFrom="page">
                  <wp:posOffset>-2899410</wp:posOffset>
                </wp:positionV>
                <wp:extent cx="2233930" cy="2988945"/>
                <wp:effectExtent l="1905" t="0" r="254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298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A5A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9D" w:rsidRDefault="0084529D" w:rsidP="0084529D"/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309.15pt;margin-top:-228.3pt;width:175.9pt;height:2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" o:allowincell="f" filled="f" fillcolor="#5a5a5a" stroked="f">
                <v:textbox inset=",7.2pt,,7.2pt">
                  <w:txbxContent>
                    <w:p w:rsidR="0084529D" w:rsidRDefault="0084529D" w:rsidP="0084529D"/>
                  </w:txbxContent>
                </v:textbox>
                <w10:wrap anchorx="page" anchory="page"/>
              </v:shape>
            </w:pict>
          </mc:Fallback>
        </mc:AlternateContent>
      </w: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39095F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9B7F7BA" wp14:editId="41A74F78">
                <wp:simplePos x="0" y="0"/>
                <wp:positionH relativeFrom="page">
                  <wp:posOffset>4196715</wp:posOffset>
                </wp:positionH>
                <wp:positionV relativeFrom="page">
                  <wp:posOffset>6962775</wp:posOffset>
                </wp:positionV>
                <wp:extent cx="1589405" cy="29508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29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A5A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9D" w:rsidRDefault="0084529D" w:rsidP="0084529D"/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30.45pt;margin-top:548.25pt;width:125.15pt;height:232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" o:allowincell="f" filled="f" fillcolor="#5a5a5a" stroked="f">
                <v:textbox inset=",7.2pt,,7.2pt">
                  <w:txbxContent>
                    <w:p w:rsidR="0084529D" w:rsidRDefault="0084529D" w:rsidP="0084529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AA09193" wp14:editId="0CFD8C39">
                <wp:simplePos x="0" y="0"/>
                <wp:positionH relativeFrom="page">
                  <wp:posOffset>4136390</wp:posOffset>
                </wp:positionH>
                <wp:positionV relativeFrom="page">
                  <wp:posOffset>6968490</wp:posOffset>
                </wp:positionV>
                <wp:extent cx="2233930" cy="298894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298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A5A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9D" w:rsidRDefault="0084529D" w:rsidP="0084529D"/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25.7pt;margin-top:548.7pt;width:175.9pt;height:23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" o:allowincell="f" filled="f" fillcolor="#5a5a5a" stroked="f">
                <v:textbox inset=",7.2pt,,7.2pt">
                  <w:txbxContent>
                    <w:p w:rsidR="0084529D" w:rsidRDefault="0084529D" w:rsidP="0084529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5F915AF" wp14:editId="6FC1D681">
                <wp:simplePos x="0" y="0"/>
                <wp:positionH relativeFrom="column">
                  <wp:posOffset>739775</wp:posOffset>
                </wp:positionH>
                <wp:positionV relativeFrom="paragraph">
                  <wp:posOffset>26670</wp:posOffset>
                </wp:positionV>
                <wp:extent cx="4754880" cy="3028950"/>
                <wp:effectExtent l="0" t="0" r="26670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488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8.25pt;margin-top:2.1pt;width:374.4pt;height:238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" strokecolor="#333" strokeweight="1pt" insetpen="t">
                <v:shadow color="#ccc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lang w:eastAsia="en-NZ"/>
        </w:rPr>
        <w:drawing>
          <wp:anchor distT="36576" distB="36576" distL="36576" distR="36576" simplePos="0" relativeHeight="251670528" behindDoc="0" locked="0" layoutInCell="1" allowOverlap="1" wp14:anchorId="7A4EFD7C" wp14:editId="435F6A2B">
            <wp:simplePos x="0" y="0"/>
            <wp:positionH relativeFrom="column">
              <wp:posOffset>1423035</wp:posOffset>
            </wp:positionH>
            <wp:positionV relativeFrom="paragraph">
              <wp:posOffset>145415</wp:posOffset>
            </wp:positionV>
            <wp:extent cx="1665605" cy="1617980"/>
            <wp:effectExtent l="0" t="0" r="0" b="1270"/>
            <wp:wrapNone/>
            <wp:docPr id="19" name="Picture 19" descr="35845FinalLowerMoutereSch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845FinalLowerMoutereSchlog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E78D1A8" wp14:editId="3C0FF24C">
                <wp:simplePos x="0" y="0"/>
                <wp:positionH relativeFrom="column">
                  <wp:posOffset>738505</wp:posOffset>
                </wp:positionH>
                <wp:positionV relativeFrom="paragraph">
                  <wp:posOffset>31750</wp:posOffset>
                </wp:positionV>
                <wp:extent cx="2940050" cy="3028950"/>
                <wp:effectExtent l="19050" t="19050" r="12700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8.15pt;margin-top:2.5pt;width:231.5pt;height:238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" strokecolor="black [0]" strokeweight="2.5pt">
                <v:shadow color="#868686"/>
                <v:textbox inset="2.88pt,2.88pt,2.88pt,2.88pt"/>
              </v:rect>
            </w:pict>
          </mc:Fallback>
        </mc:AlternateContent>
      </w:r>
    </w:p>
    <w:p w:rsidR="006612F8" w:rsidRDefault="00EB5612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ACF2666" wp14:editId="0800FA43">
                <wp:simplePos x="0" y="0"/>
                <wp:positionH relativeFrom="column">
                  <wp:posOffset>926465</wp:posOffset>
                </wp:positionH>
                <wp:positionV relativeFrom="paragraph">
                  <wp:posOffset>184150</wp:posOffset>
                </wp:positionV>
                <wp:extent cx="2663825" cy="258445"/>
                <wp:effectExtent l="0" t="0" r="3175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mi-NZ"/>
                              </w:rPr>
                              <w:t>Golden Acorn Award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72.95pt;margin-top:14.5pt;width:209.75pt;height:20.3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b/>
                          <w:bCs/>
                          <w:lang w:val="mi-NZ"/>
                        </w:rPr>
                      </w:pPr>
                      <w:r>
                        <w:rPr>
                          <w:b/>
                          <w:bCs/>
                          <w:lang w:val="mi-NZ"/>
                        </w:rPr>
                        <w:t>Golden Acorn Award</w:t>
                      </w:r>
                    </w:p>
                  </w:txbxContent>
                </v:textbox>
              </v:shape>
            </w:pict>
          </mc:Fallback>
        </mc:AlternateContent>
      </w:r>
      <w:r w:rsidR="0084529D"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88DA2B3" wp14:editId="5CA77602">
                <wp:simplePos x="0" y="0"/>
                <wp:positionH relativeFrom="column">
                  <wp:posOffset>3847465</wp:posOffset>
                </wp:positionH>
                <wp:positionV relativeFrom="paragraph">
                  <wp:posOffset>80010</wp:posOffset>
                </wp:positionV>
                <wp:extent cx="1610360" cy="1212850"/>
                <wp:effectExtent l="0" t="0" r="8890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sz w:val="12"/>
                                <w:szCs w:val="12"/>
                                <w:lang w:val="mi-NZ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i-NZ"/>
                              </w:rPr>
                              <w:t>(Put this piece in the Golden Acorn Draw Box)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mi-N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mi-NZ"/>
                              </w:rPr>
                              <w:t>Golden Acorn Award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Awarded to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________________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By________________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jc w:val="center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On 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302.95pt;margin-top:6.3pt;width:126.8pt;height:95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sz w:val="12"/>
                          <w:szCs w:val="12"/>
                          <w:lang w:val="mi-NZ"/>
                        </w:rPr>
                      </w:pPr>
                      <w:r>
                        <w:rPr>
                          <w:sz w:val="12"/>
                          <w:szCs w:val="12"/>
                          <w:lang w:val="mi-NZ"/>
                        </w:rPr>
                        <w:t>(Put this piece in the Golden Acorn Draw Box)</w:t>
                      </w:r>
                    </w:p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mi-NZ"/>
                        </w:rPr>
                      </w:pPr>
                      <w:r>
                        <w:rPr>
                          <w:b/>
                          <w:bCs/>
                          <w:lang w:val="mi-NZ"/>
                        </w:rPr>
                        <w:t>Golden Acorn Award</w:t>
                      </w:r>
                    </w:p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Awarded to</w:t>
                      </w:r>
                    </w:p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________________</w:t>
                      </w:r>
                    </w:p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By________________</w:t>
                      </w:r>
                    </w:p>
                    <w:p w:rsidR="0084529D" w:rsidRDefault="0084529D" w:rsidP="0084529D">
                      <w:pPr>
                        <w:widowControl w:val="0"/>
                        <w:jc w:val="center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On 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39095F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w:drawing>
          <wp:anchor distT="36576" distB="36576" distL="36576" distR="36576" simplePos="0" relativeHeight="251671552" behindDoc="0" locked="0" layoutInCell="1" allowOverlap="1" wp14:anchorId="1F67016C" wp14:editId="4DAE45C7">
            <wp:simplePos x="0" y="0"/>
            <wp:positionH relativeFrom="column">
              <wp:posOffset>3793490</wp:posOffset>
            </wp:positionH>
            <wp:positionV relativeFrom="paragraph">
              <wp:posOffset>59690</wp:posOffset>
            </wp:positionV>
            <wp:extent cx="1541145" cy="1497330"/>
            <wp:effectExtent l="0" t="0" r="1905" b="7620"/>
            <wp:wrapNone/>
            <wp:docPr id="18" name="Picture 18" descr="35845FinalLowerMoutereSch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5845FinalLowerMoutereSchlog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31B7D051" wp14:editId="73BF71EA">
                <wp:simplePos x="0" y="0"/>
                <wp:positionH relativeFrom="page">
                  <wp:posOffset>4143375</wp:posOffset>
                </wp:positionH>
                <wp:positionV relativeFrom="page">
                  <wp:posOffset>8394700</wp:posOffset>
                </wp:positionV>
                <wp:extent cx="2224405" cy="15189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A5A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9D" w:rsidRDefault="0084529D" w:rsidP="0084529D"/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326.25pt;margin-top:661pt;width:175.15pt;height:1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" o:allowincell="f" filled="f" fillcolor="#5a5a5a" stroked="f">
                <v:textbox inset=",7.2pt,,7.2pt">
                  <w:txbxContent>
                    <w:p w:rsidR="0084529D" w:rsidRDefault="0084529D" w:rsidP="0084529D"/>
                  </w:txbxContent>
                </v:textbox>
                <w10:wrap anchorx="page" anchory="page"/>
              </v:shape>
            </w:pict>
          </mc:Fallback>
        </mc:AlternateContent>
      </w: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39095F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2820A95" wp14:editId="21DCB140">
                <wp:simplePos x="0" y="0"/>
                <wp:positionH relativeFrom="column">
                  <wp:posOffset>888365</wp:posOffset>
                </wp:positionH>
                <wp:positionV relativeFrom="paragraph">
                  <wp:posOffset>10795</wp:posOffset>
                </wp:positionV>
                <wp:extent cx="2703195" cy="894715"/>
                <wp:effectExtent l="0" t="0" r="1905" b="6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29D" w:rsidRDefault="0084529D" w:rsidP="0084529D">
                            <w:pPr>
                              <w:widowControl w:val="0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Congratulations_____________________You have been caught doing the right thing!  Keep it up.</w:t>
                            </w:r>
                          </w:p>
                          <w:p w:rsidR="0084529D" w:rsidRDefault="0084529D" w:rsidP="0084529D">
                            <w:pPr>
                              <w:widowControl w:val="0"/>
                              <w:rPr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Signed_________________ Date____________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69.95pt;margin-top:.85pt;width:212.85pt;height:70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84529D" w:rsidRDefault="0084529D" w:rsidP="0084529D">
                      <w:pPr>
                        <w:widowControl w:val="0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Congratulations_____________________You have been caught doing the right thing!  Keep it up.</w:t>
                      </w:r>
                    </w:p>
                    <w:p w:rsidR="0084529D" w:rsidRDefault="0084529D" w:rsidP="0084529D">
                      <w:pPr>
                        <w:widowControl w:val="0"/>
                        <w:rPr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Signed_________________ Date____________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4529D" w:rsidRDefault="00261D8B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auto"/>
          <w:lang w:eastAsia="en-NZ"/>
        </w:rPr>
        <w:drawing>
          <wp:anchor distT="36576" distB="36576" distL="36576" distR="36576" simplePos="0" relativeHeight="251680768" behindDoc="0" locked="0" layoutInCell="1" allowOverlap="1" wp14:anchorId="1002BB7C" wp14:editId="53DF45D5">
            <wp:simplePos x="0" y="0"/>
            <wp:positionH relativeFrom="column">
              <wp:posOffset>3319145</wp:posOffset>
            </wp:positionH>
            <wp:positionV relativeFrom="paragraph">
              <wp:posOffset>184150</wp:posOffset>
            </wp:positionV>
            <wp:extent cx="755015" cy="755015"/>
            <wp:effectExtent l="0" t="0" r="0" b="6985"/>
            <wp:wrapNone/>
            <wp:docPr id="9" name="Picture 9" descr="MC9004326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43266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84529D" w:rsidRDefault="0084529D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AB00FF" w:rsidRDefault="00AB00FF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AB00FF" w:rsidRDefault="00AB00FF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>At Lower Moutere we aim</w:t>
      </w:r>
      <w:r w:rsidR="00F83A41" w:rsidRPr="00474DD1">
        <w:rPr>
          <w:rFonts w:asciiTheme="majorHAnsi" w:hAnsiTheme="majorHAnsi"/>
          <w:b/>
          <w:bCs/>
          <w:sz w:val="28"/>
          <w:szCs w:val="28"/>
        </w:rPr>
        <w:t>;</w:t>
      </w:r>
      <w:r w:rsidRPr="00474DD1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425351" w:rsidRPr="00474DD1" w:rsidRDefault="00E10F32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To be the Best That We C</w:t>
      </w:r>
      <w:r w:rsidR="00425351" w:rsidRPr="00474DD1">
        <w:rPr>
          <w:rFonts w:asciiTheme="majorHAnsi" w:hAnsiTheme="majorHAnsi"/>
          <w:b/>
          <w:bCs/>
          <w:sz w:val="28"/>
          <w:szCs w:val="28"/>
        </w:rPr>
        <w:t>an Be</w:t>
      </w:r>
      <w:r w:rsidR="00F83A41" w:rsidRPr="00474DD1">
        <w:rPr>
          <w:rFonts w:asciiTheme="majorHAnsi" w:hAnsiTheme="majorHAnsi"/>
          <w:b/>
          <w:bCs/>
          <w:sz w:val="28"/>
          <w:szCs w:val="28"/>
        </w:rPr>
        <w:t>.</w:t>
      </w:r>
    </w:p>
    <w:p w:rsidR="00F83A41" w:rsidRPr="00474DD1" w:rsidRDefault="00425351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>In order to achieve this we are safe, respectful learners</w:t>
      </w:r>
      <w:r w:rsidR="00F83A41" w:rsidRPr="00474DD1">
        <w:rPr>
          <w:rFonts w:asciiTheme="majorHAnsi" w:hAnsiTheme="majorHAnsi"/>
          <w:b/>
          <w:bCs/>
          <w:sz w:val="28"/>
          <w:szCs w:val="28"/>
        </w:rPr>
        <w:t xml:space="preserve">.  </w:t>
      </w:r>
    </w:p>
    <w:p w:rsidR="00425351" w:rsidRPr="00474DD1" w:rsidRDefault="00F83A4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 xml:space="preserve">These virtues came from analysing our school-wide behaviour data.  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>Hence our school logo</w:t>
      </w:r>
      <w:r w:rsidR="00F83A41" w:rsidRPr="00474DD1">
        <w:rPr>
          <w:rFonts w:asciiTheme="majorHAnsi" w:hAnsiTheme="majorHAnsi"/>
          <w:bCs/>
          <w:sz w:val="28"/>
          <w:szCs w:val="28"/>
        </w:rPr>
        <w:t>;</w:t>
      </w:r>
    </w:p>
    <w:p w:rsidR="00425351" w:rsidRPr="00474DD1" w:rsidRDefault="00425351" w:rsidP="00425351">
      <w:pPr>
        <w:pStyle w:val="Default"/>
        <w:jc w:val="center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noProof/>
          <w:sz w:val="28"/>
          <w:szCs w:val="28"/>
          <w:lang w:eastAsia="en-NZ"/>
        </w:rPr>
        <w:drawing>
          <wp:inline distT="0" distB="0" distL="0" distR="0" wp14:anchorId="595BDDB8" wp14:editId="3455B3D0">
            <wp:extent cx="2056973" cy="1996887"/>
            <wp:effectExtent l="0" t="0" r="635" b="3810"/>
            <wp:docPr id="1" name="Picture 1" descr="C:\Users\Educator\Pictures\35845FinalLowerMoutereSch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tor\Pictures\35845FinalLowerMoutereSchlogo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11" cy="19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8"/>
        <w:gridCol w:w="3474"/>
        <w:gridCol w:w="3424"/>
      </w:tblGrid>
      <w:tr w:rsidR="00752764" w:rsidRPr="00474DD1" w:rsidTr="008D4A9D">
        <w:trPr>
          <w:tblCellSpacing w:w="0" w:type="dxa"/>
        </w:trPr>
        <w:tc>
          <w:tcPr>
            <w:tcW w:w="104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Positive Behaviour for Learning at Lower Moutere School</w:t>
            </w:r>
          </w:p>
        </w:tc>
      </w:tr>
      <w:tr w:rsidR="00752764" w:rsidRPr="00474DD1" w:rsidTr="008D4A9D">
        <w:trPr>
          <w:tblCellSpacing w:w="0" w:type="dxa"/>
        </w:trPr>
        <w:tc>
          <w:tcPr>
            <w:tcW w:w="3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Be Respectful</w:t>
            </w:r>
          </w:p>
        </w:tc>
        <w:tc>
          <w:tcPr>
            <w:tcW w:w="3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Be Responsible</w:t>
            </w:r>
          </w:p>
        </w:tc>
        <w:tc>
          <w:tcPr>
            <w:tcW w:w="3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Be Safe</w:t>
            </w:r>
          </w:p>
        </w:tc>
      </w:tr>
      <w:tr w:rsidR="00752764" w:rsidRPr="00474DD1" w:rsidTr="008D4A9D">
        <w:trPr>
          <w:tblCellSpacing w:w="0" w:type="dxa"/>
        </w:trPr>
        <w:tc>
          <w:tcPr>
            <w:tcW w:w="3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Children will be respectful by:</w:t>
            </w:r>
          </w:p>
        </w:tc>
        <w:tc>
          <w:tcPr>
            <w:tcW w:w="3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Children will be responsible by:</w:t>
            </w:r>
          </w:p>
        </w:tc>
        <w:tc>
          <w:tcPr>
            <w:tcW w:w="3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Strong"/>
                <w:rFonts w:asciiTheme="majorHAnsi" w:eastAsiaTheme="majorEastAsia" w:hAnsiTheme="majorHAnsi"/>
                <w:sz w:val="28"/>
                <w:szCs w:val="28"/>
                <w:lang w:eastAsia="en-US"/>
              </w:rPr>
              <w:t>Children will be safe by:</w:t>
            </w:r>
          </w:p>
        </w:tc>
      </w:tr>
      <w:tr w:rsidR="00752764" w:rsidRPr="00474DD1" w:rsidTr="008D4A9D">
        <w:trPr>
          <w:tblCellSpacing w:w="0" w:type="dxa"/>
        </w:trPr>
        <w:tc>
          <w:tcPr>
            <w:tcW w:w="3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Fonts w:asciiTheme="majorHAnsi" w:hAnsiTheme="majorHAnsi"/>
                <w:sz w:val="28"/>
                <w:szCs w:val="28"/>
                <w:lang w:eastAsia="en-US"/>
              </w:rPr>
              <w:t> </w:t>
            </w:r>
          </w:p>
          <w:p w:rsidR="00752764" w:rsidRPr="00474DD1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Treating others as you would like to be treated</w:t>
            </w:r>
          </w:p>
          <w:p w:rsidR="00752764" w:rsidRPr="00474DD1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Using good manners</w:t>
            </w:r>
          </w:p>
          <w:p w:rsidR="00752764" w:rsidRPr="00474DD1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Being an active and respectful listener</w:t>
            </w:r>
          </w:p>
          <w:p w:rsidR="00752764" w:rsidRPr="00474DD1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Wearing the school uniform with pride</w:t>
            </w:r>
          </w:p>
          <w:p w:rsidR="00752764" w:rsidRPr="00474DD1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Respecting all property</w:t>
            </w:r>
          </w:p>
          <w:p w:rsidR="00752764" w:rsidRDefault="00752764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Playing and working co-operatively</w:t>
            </w:r>
          </w:p>
          <w:p w:rsidR="008D4A9D" w:rsidRPr="00474DD1" w:rsidRDefault="008D4A9D" w:rsidP="005316DF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Wearing our uniforms with pride.</w:t>
            </w:r>
          </w:p>
          <w:p w:rsidR="00752764" w:rsidRPr="00474DD1" w:rsidRDefault="00752764" w:rsidP="005316DF">
            <w:pPr>
              <w:pStyle w:val="NormalWeb"/>
              <w:spacing w:line="276" w:lineRule="auto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Fonts w:asciiTheme="majorHAnsi" w:hAnsiTheme="majorHAnsi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Fonts w:asciiTheme="majorHAnsi" w:hAnsiTheme="majorHAnsi"/>
                <w:sz w:val="28"/>
                <w:szCs w:val="28"/>
                <w:lang w:eastAsia="en-US"/>
              </w:rPr>
              <w:t> </w:t>
            </w:r>
          </w:p>
          <w:p w:rsidR="00752764" w:rsidRPr="00474DD1" w:rsidRDefault="00752764" w:rsidP="005316D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Being ready!</w:t>
            </w:r>
          </w:p>
          <w:p w:rsidR="00752764" w:rsidRPr="00474DD1" w:rsidRDefault="00752764" w:rsidP="005316D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Thinking before they act</w:t>
            </w:r>
          </w:p>
          <w:p w:rsidR="00752764" w:rsidRPr="00474DD1" w:rsidRDefault="00752764" w:rsidP="005316D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Being problem solvers</w:t>
            </w:r>
          </w:p>
          <w:p w:rsidR="00752764" w:rsidRPr="00474DD1" w:rsidRDefault="00752764" w:rsidP="005316D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Doing the right thing</w:t>
            </w:r>
          </w:p>
          <w:p w:rsidR="00752764" w:rsidRPr="00474DD1" w:rsidRDefault="00752764" w:rsidP="005316DF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Owning their behaviours</w:t>
            </w:r>
          </w:p>
        </w:tc>
        <w:tc>
          <w:tcPr>
            <w:tcW w:w="3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2764" w:rsidRPr="00474DD1" w:rsidRDefault="00752764" w:rsidP="005316DF">
            <w:pPr>
              <w:pStyle w:val="NormalWeb"/>
              <w:spacing w:line="276" w:lineRule="auto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Fonts w:asciiTheme="majorHAnsi" w:hAnsiTheme="majorHAnsi"/>
                <w:sz w:val="28"/>
                <w:szCs w:val="28"/>
                <w:lang w:eastAsia="en-US"/>
              </w:rPr>
              <w:t> </w:t>
            </w:r>
          </w:p>
          <w:p w:rsidR="00752764" w:rsidRPr="00474DD1" w:rsidRDefault="00752764" w:rsidP="005316D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Being visible</w:t>
            </w:r>
          </w:p>
          <w:p w:rsidR="00752764" w:rsidRPr="00474DD1" w:rsidRDefault="00752764" w:rsidP="005316D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Keeping their hands and feet to themselves</w:t>
            </w:r>
          </w:p>
          <w:p w:rsidR="00752764" w:rsidRPr="00474DD1" w:rsidRDefault="00752764" w:rsidP="005316D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Slowing down</w:t>
            </w:r>
          </w:p>
          <w:p w:rsidR="00752764" w:rsidRPr="00474DD1" w:rsidRDefault="00752764" w:rsidP="005316D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Making sensible choices</w:t>
            </w:r>
          </w:p>
          <w:p w:rsidR="00752764" w:rsidRPr="00474DD1" w:rsidRDefault="00752764" w:rsidP="005316D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474DD1">
              <w:rPr>
                <w:rFonts w:asciiTheme="majorHAnsi" w:hAnsiTheme="majorHAnsi"/>
                <w:sz w:val="28"/>
                <w:szCs w:val="28"/>
              </w:rPr>
              <w:t>Using all equipment safely and appropriately</w:t>
            </w:r>
          </w:p>
          <w:p w:rsidR="00752764" w:rsidRPr="00474DD1" w:rsidRDefault="00752764" w:rsidP="005316DF">
            <w:pPr>
              <w:pStyle w:val="NormalWeb"/>
              <w:spacing w:line="276" w:lineRule="auto"/>
              <w:rPr>
                <w:rFonts w:asciiTheme="majorHAnsi" w:hAnsiTheme="majorHAnsi"/>
                <w:sz w:val="28"/>
                <w:szCs w:val="28"/>
                <w:lang w:eastAsia="en-US"/>
              </w:rPr>
            </w:pPr>
            <w:r w:rsidRPr="00474DD1">
              <w:rPr>
                <w:rStyle w:val="Emphasis"/>
                <w:rFonts w:asciiTheme="majorHAnsi" w:hAnsiTheme="majorHAnsi"/>
                <w:sz w:val="28"/>
                <w:szCs w:val="28"/>
                <w:lang w:eastAsia="en-US"/>
              </w:rPr>
              <w:t> </w:t>
            </w:r>
          </w:p>
        </w:tc>
      </w:tr>
    </w:tbl>
    <w:p w:rsidR="00752764" w:rsidRDefault="008D4A9D" w:rsidP="00425351">
      <w:pPr>
        <w:pStyle w:val="Default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DFEF7A" wp14:editId="67F30F02">
                <wp:simplePos x="0" y="0"/>
                <wp:positionH relativeFrom="column">
                  <wp:posOffset>2219325</wp:posOffset>
                </wp:positionH>
                <wp:positionV relativeFrom="paragraph">
                  <wp:posOffset>53975</wp:posOffset>
                </wp:positionV>
                <wp:extent cx="2447925" cy="22669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9D" w:rsidRDefault="008D4A9D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8D233E7" wp14:editId="431DF0E5">
                                  <wp:extent cx="2352675" cy="2280062"/>
                                  <wp:effectExtent l="0" t="0" r="0" b="635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280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5" type="#_x0000_t202" style="position:absolute;left:0;text-align:left;margin-left:174.75pt;margin-top:4.25pt;width:192.75pt;height:17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" fillcolor="white [3201]" strokeweight=".5pt">
                <v:textbox>
                  <w:txbxContent>
                    <w:p w:rsidR="008D4A9D" w:rsidRDefault="008D4A9D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8D233E7" wp14:editId="431DF0E5">
                            <wp:extent cx="2352675" cy="2280062"/>
                            <wp:effectExtent l="0" t="0" r="0" b="635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280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6612F8" w:rsidRDefault="006612F8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 xml:space="preserve">Rewarding Positive Behaviour </w:t>
      </w: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sz w:val="28"/>
          <w:szCs w:val="28"/>
        </w:rPr>
        <w:t>There are many ways that we acknowledge and reward students following the school-wide expectations of learning, respect, responsibility and safety. We have the fo</w:t>
      </w:r>
      <w:r w:rsidR="00F83A41" w:rsidRPr="00474DD1">
        <w:rPr>
          <w:rFonts w:asciiTheme="majorHAnsi" w:hAnsiTheme="majorHAnsi"/>
          <w:sz w:val="28"/>
          <w:szCs w:val="28"/>
        </w:rPr>
        <w:t>llowing reward systems in place:</w:t>
      </w:r>
    </w:p>
    <w:p w:rsidR="00F83A41" w:rsidRPr="00474DD1" w:rsidRDefault="00F83A41" w:rsidP="00425351">
      <w:pPr>
        <w:pStyle w:val="Default"/>
        <w:rPr>
          <w:rFonts w:asciiTheme="majorHAnsi" w:hAnsiTheme="majorHAnsi"/>
          <w:sz w:val="28"/>
          <w:szCs w:val="28"/>
        </w:rPr>
      </w:pPr>
    </w:p>
    <w:p w:rsidR="00425351" w:rsidRPr="006612F8" w:rsidRDefault="00425351" w:rsidP="006612F8">
      <w:pPr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 xml:space="preserve">Weekly Certificates </w:t>
      </w:r>
      <w:r w:rsidRPr="00474DD1">
        <w:rPr>
          <w:rFonts w:asciiTheme="majorHAnsi" w:hAnsiTheme="majorHAnsi"/>
          <w:bCs/>
          <w:sz w:val="28"/>
          <w:szCs w:val="28"/>
        </w:rPr>
        <w:t>for students who have been recognised for followin</w:t>
      </w:r>
      <w:r w:rsidR="00F83A41" w:rsidRPr="00474DD1">
        <w:rPr>
          <w:rFonts w:asciiTheme="majorHAnsi" w:hAnsiTheme="majorHAnsi"/>
          <w:bCs/>
          <w:sz w:val="28"/>
          <w:szCs w:val="28"/>
        </w:rPr>
        <w:t>g</w:t>
      </w:r>
      <w:r w:rsidRPr="00474DD1">
        <w:rPr>
          <w:rFonts w:asciiTheme="majorHAnsi" w:hAnsiTheme="majorHAnsi"/>
          <w:bCs/>
          <w:sz w:val="28"/>
          <w:szCs w:val="28"/>
        </w:rPr>
        <w:t xml:space="preserve"> the PB4L school focus are given out at the weekly assembly and the students have their photo in the fortnightly newsletter.</w:t>
      </w: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>Golden Acorns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>These cards are handed out in school for any behaviour that follows our motto</w:t>
      </w:r>
      <w:r w:rsidR="00F83A41" w:rsidRPr="00474DD1">
        <w:rPr>
          <w:rFonts w:asciiTheme="majorHAnsi" w:hAnsiTheme="majorHAnsi"/>
          <w:bCs/>
          <w:sz w:val="28"/>
          <w:szCs w:val="28"/>
        </w:rPr>
        <w:t>/code</w:t>
      </w:r>
      <w:r w:rsidRPr="00474DD1">
        <w:rPr>
          <w:rFonts w:asciiTheme="majorHAnsi" w:hAnsiTheme="majorHAnsi"/>
          <w:bCs/>
          <w:sz w:val="28"/>
          <w:szCs w:val="28"/>
        </w:rPr>
        <w:t xml:space="preserve"> or for great work in class.  These awards can be used at break times or in class.  One half of the award goes into a weekly draw for a prize, the other half goes home so the parents can also acknowledge the child’s good behaviour.   There are also big draws once a term and a major prize at the end of the year.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>Praise Postcards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>These are sent via the post to the child to acknowledge consistent effort, attitude or achievement or all three.</w:t>
      </w:r>
    </w:p>
    <w:p w:rsidR="00F22B3F" w:rsidRPr="00474DD1" w:rsidRDefault="00F22B3F" w:rsidP="00425351">
      <w:pPr>
        <w:pStyle w:val="Default"/>
        <w:rPr>
          <w:rFonts w:asciiTheme="majorHAnsi" w:hAnsiTheme="majorHAnsi"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 xml:space="preserve">Classroom Reward Systems </w:t>
      </w: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 xml:space="preserve">Classroom teachers often have their own reward systems in place to recognise effort and achievement in class during the year. 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>For example: stickers, pos</w:t>
      </w:r>
      <w:r w:rsidR="00F22B3F" w:rsidRPr="00474DD1">
        <w:rPr>
          <w:rFonts w:asciiTheme="majorHAnsi" w:hAnsiTheme="majorHAnsi"/>
          <w:bCs/>
          <w:sz w:val="28"/>
          <w:szCs w:val="28"/>
        </w:rPr>
        <w:t>itive notes, stamps, phone call.</w:t>
      </w:r>
    </w:p>
    <w:p w:rsidR="00F22B3F" w:rsidRPr="00474DD1" w:rsidRDefault="00F22B3F" w:rsidP="00425351">
      <w:pPr>
        <w:pStyle w:val="Default"/>
        <w:rPr>
          <w:rFonts w:asciiTheme="majorHAnsi" w:hAnsiTheme="majorHAnsi"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 xml:space="preserve">Well Done Certificates </w:t>
      </w:r>
    </w:p>
    <w:p w:rsidR="00425351" w:rsidRPr="00474DD1" w:rsidRDefault="00425351" w:rsidP="00425351">
      <w:pPr>
        <w:pStyle w:val="Default"/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 xml:space="preserve">Classroom teachers will award well done certificates for substantial academic achievement or effort. </w:t>
      </w:r>
    </w:p>
    <w:p w:rsidR="00F22B3F" w:rsidRPr="00474DD1" w:rsidRDefault="00F22B3F" w:rsidP="00425351">
      <w:pPr>
        <w:pStyle w:val="Default"/>
        <w:rPr>
          <w:rFonts w:asciiTheme="majorHAnsi" w:hAnsiTheme="majorHAnsi"/>
          <w:sz w:val="28"/>
          <w:szCs w:val="28"/>
        </w:rPr>
      </w:pPr>
    </w:p>
    <w:p w:rsidR="00425351" w:rsidRPr="00474DD1" w:rsidRDefault="00425351" w:rsidP="00425351">
      <w:pPr>
        <w:pStyle w:val="Default"/>
        <w:rPr>
          <w:rFonts w:asciiTheme="majorHAnsi" w:hAnsiTheme="majorHAnsi"/>
          <w:sz w:val="28"/>
          <w:szCs w:val="28"/>
        </w:rPr>
      </w:pPr>
      <w:r w:rsidRPr="00474DD1">
        <w:rPr>
          <w:rFonts w:asciiTheme="majorHAnsi" w:hAnsiTheme="majorHAnsi"/>
          <w:b/>
          <w:bCs/>
          <w:sz w:val="28"/>
          <w:szCs w:val="28"/>
        </w:rPr>
        <w:t xml:space="preserve">Principal’s Award </w:t>
      </w:r>
    </w:p>
    <w:p w:rsidR="00E1385C" w:rsidRPr="00474DD1" w:rsidRDefault="00425351" w:rsidP="00425351">
      <w:pPr>
        <w:rPr>
          <w:rFonts w:asciiTheme="majorHAnsi" w:hAnsiTheme="majorHAnsi"/>
          <w:bCs/>
          <w:sz w:val="28"/>
          <w:szCs w:val="28"/>
        </w:rPr>
      </w:pPr>
      <w:r w:rsidRPr="00474DD1">
        <w:rPr>
          <w:rFonts w:asciiTheme="majorHAnsi" w:hAnsiTheme="majorHAnsi"/>
          <w:bCs/>
          <w:sz w:val="28"/>
          <w:szCs w:val="28"/>
        </w:rPr>
        <w:t>These are awarded a tour celebratory assembly once a month.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b/>
          <w:color w:val="000000"/>
          <w:sz w:val="28"/>
          <w:szCs w:val="28"/>
        </w:rPr>
        <w:t>Analysing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Pr="00474DD1">
        <w:rPr>
          <w:rFonts w:asciiTheme="majorHAnsi" w:hAnsiTheme="majorHAnsi" w:cs="Times New Roman"/>
          <w:b/>
          <w:color w:val="000000"/>
          <w:sz w:val="28"/>
          <w:szCs w:val="28"/>
        </w:rPr>
        <w:t>Data and Incident Reports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The primary tool for evaluating the effectiveness of school-wide PB4L approaches has been the PB4L Incident report forms designed by the school to match expectations, definitions of behaviour and consistent consequences. </w:t>
      </w:r>
    </w:p>
    <w:p w:rsidR="00F22B3F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>Information gathered from this reporting of data helps to support interventions school wide and disciplinary practices. Data provided from Incident/Referral reports are shared monthly at PB4L team meetings and regularly with the staff.</w:t>
      </w:r>
      <w:r w:rsidR="00F73DCA">
        <w:rPr>
          <w:rFonts w:asciiTheme="majorHAnsi" w:hAnsiTheme="majorHAnsi" w:cs="Times New Roman"/>
          <w:color w:val="000000"/>
          <w:sz w:val="28"/>
          <w:szCs w:val="28"/>
        </w:rPr>
        <w:t xml:space="preserve">  This data can also be used if referrals are needed to other agencies.</w:t>
      </w:r>
    </w:p>
    <w:p w:rsidR="00F73DCA" w:rsidRPr="00474DD1" w:rsidRDefault="00F73DCA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At times there will be a </w:t>
      </w: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specific focus relating to behaviour data 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e.g. increased incidents of swearing/physical violence. This will be taught in conjunction with the weekly focus. 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There is a school-wide expectation that all teachers to introduce and reinforce social/behavioural expectations each Monday morning for 10 - 15 minutes and then reinforce and incorporate the focus in the daily teaching programme. </w:t>
      </w:r>
    </w:p>
    <w:p w:rsidR="00F22B3F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Weekly school assemblies (9.55 am – 10.15 a.m.) are also used to reinforce and introduce the PB4L focus to all students. </w:t>
      </w:r>
    </w:p>
    <w:p w:rsidR="00F73DCA" w:rsidRPr="00474DD1" w:rsidRDefault="00F73DCA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PB4L Support at Syndicate Meetings. </w:t>
      </w:r>
    </w:p>
    <w:p w:rsidR="00F22B3F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As part of each meeting students causing concern will be discussed and possible actions/procedures for preventative behaviour support will be shared. </w:t>
      </w:r>
    </w:p>
    <w:p w:rsidR="00F73DCA" w:rsidRPr="00474DD1" w:rsidRDefault="00F73DCA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38522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Attached is a </w:t>
      </w:r>
      <w:r w:rsidR="0038522F"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>copy o</w:t>
      </w: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>f</w:t>
      </w:r>
      <w:r w:rsidR="0038522F"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</w:t>
      </w: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>the school behaviour plan.</w:t>
      </w:r>
    </w:p>
    <w:p w:rsidR="0038522F" w:rsidRDefault="0038522F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934E06">
        <w:rPr>
          <w:rFonts w:asciiTheme="majorHAnsi" w:hAnsiTheme="majorHAnsi" w:cs="Times New Roman"/>
          <w:b/>
          <w:color w:val="000000"/>
          <w:sz w:val="28"/>
          <w:szCs w:val="28"/>
        </w:rPr>
        <w:t>An incident form is filled in for a behaviour that is deemed to be over and above what the teacher would realistically be expected to deal within usual classroom management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 – see behaviour plan.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It is expected that the teacher will 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6612F8">
        <w:rPr>
          <w:rFonts w:asciiTheme="majorHAnsi" w:hAnsiTheme="majorHAnsi" w:cs="Times New Roman"/>
          <w:b/>
          <w:color w:val="000000"/>
          <w:sz w:val="28"/>
          <w:szCs w:val="28"/>
        </w:rPr>
        <w:t xml:space="preserve">Firstly </w:t>
      </w:r>
      <w:r>
        <w:rPr>
          <w:rFonts w:asciiTheme="majorHAnsi" w:hAnsiTheme="majorHAnsi" w:cs="Times New Roman"/>
          <w:color w:val="000000"/>
          <w:sz w:val="28"/>
          <w:szCs w:val="28"/>
        </w:rPr>
        <w:t>– give a reminder of the expected behaviour.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If behaviour </w:t>
      </w:r>
      <w:r w:rsidR="00AB00FF">
        <w:rPr>
          <w:rFonts w:asciiTheme="majorHAnsi" w:hAnsiTheme="majorHAnsi" w:cs="Times New Roman"/>
          <w:color w:val="000000"/>
          <w:sz w:val="28"/>
          <w:szCs w:val="28"/>
        </w:rPr>
        <w:t>continues;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6612F8">
        <w:rPr>
          <w:rFonts w:asciiTheme="majorHAnsi" w:hAnsiTheme="majorHAnsi" w:cs="Times New Roman"/>
          <w:b/>
          <w:color w:val="000000"/>
          <w:sz w:val="28"/>
          <w:szCs w:val="28"/>
        </w:rPr>
        <w:t>Secondly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 – r</w:t>
      </w:r>
      <w:r w:rsidR="006612F8">
        <w:rPr>
          <w:rFonts w:asciiTheme="majorHAnsi" w:hAnsiTheme="majorHAnsi" w:cs="Times New Roman"/>
          <w:color w:val="000000"/>
          <w:sz w:val="28"/>
          <w:szCs w:val="28"/>
        </w:rPr>
        <w:t>emind and explain consequence (</w:t>
      </w:r>
      <w:r>
        <w:rPr>
          <w:rFonts w:asciiTheme="majorHAnsi" w:hAnsiTheme="majorHAnsi" w:cs="Times New Roman"/>
          <w:color w:val="000000"/>
          <w:sz w:val="28"/>
          <w:szCs w:val="28"/>
        </w:rPr>
        <w:t>possibly move child to work on their own ant his stage to an area within the classroom).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If behaviour </w:t>
      </w:r>
      <w:r w:rsidR="00AB00FF">
        <w:rPr>
          <w:rFonts w:asciiTheme="majorHAnsi" w:hAnsiTheme="majorHAnsi" w:cs="Times New Roman"/>
          <w:color w:val="000000"/>
          <w:sz w:val="28"/>
          <w:szCs w:val="28"/>
        </w:rPr>
        <w:t>continues;</w:t>
      </w:r>
    </w:p>
    <w:p w:rsidR="00934E06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6612F8">
        <w:rPr>
          <w:rFonts w:asciiTheme="majorHAnsi" w:hAnsiTheme="majorHAnsi" w:cs="Times New Roman"/>
          <w:b/>
          <w:color w:val="000000"/>
          <w:sz w:val="28"/>
          <w:szCs w:val="28"/>
        </w:rPr>
        <w:t>Thirdly</w:t>
      </w:r>
      <w:r>
        <w:rPr>
          <w:rFonts w:asciiTheme="majorHAnsi" w:hAnsiTheme="majorHAnsi" w:cs="Times New Roman"/>
          <w:color w:val="000000"/>
          <w:sz w:val="28"/>
          <w:szCs w:val="28"/>
        </w:rPr>
        <w:t xml:space="preserve"> -Send child</w:t>
      </w:r>
      <w:r w:rsidR="006612F8">
        <w:rPr>
          <w:rFonts w:asciiTheme="majorHAnsi" w:hAnsiTheme="majorHAnsi" w:cs="Times New Roman"/>
          <w:color w:val="000000"/>
          <w:sz w:val="28"/>
          <w:szCs w:val="28"/>
        </w:rPr>
        <w:t xml:space="preserve"> to work in an</w:t>
      </w:r>
      <w:r>
        <w:rPr>
          <w:rFonts w:asciiTheme="majorHAnsi" w:hAnsiTheme="majorHAnsi" w:cs="Times New Roman"/>
          <w:color w:val="000000"/>
          <w:sz w:val="28"/>
          <w:szCs w:val="28"/>
        </w:rPr>
        <w:t>o</w:t>
      </w:r>
      <w:r w:rsidR="006612F8">
        <w:rPr>
          <w:rFonts w:asciiTheme="majorHAnsi" w:hAnsiTheme="majorHAnsi" w:cs="Times New Roman"/>
          <w:color w:val="000000"/>
          <w:sz w:val="28"/>
          <w:szCs w:val="28"/>
        </w:rPr>
        <w:t>t</w:t>
      </w:r>
      <w:r>
        <w:rPr>
          <w:rFonts w:asciiTheme="majorHAnsi" w:hAnsiTheme="majorHAnsi" w:cs="Times New Roman"/>
          <w:color w:val="000000"/>
          <w:sz w:val="28"/>
          <w:szCs w:val="28"/>
        </w:rPr>
        <w:t>her room until the next break.</w:t>
      </w:r>
    </w:p>
    <w:p w:rsidR="00934E06" w:rsidRPr="00474DD1" w:rsidRDefault="00934E06" w:rsidP="003852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>For a severe incident i.e. a physical altercation – you can jump straight to step three.</w:t>
      </w:r>
      <w:r w:rsidR="006612F8">
        <w:rPr>
          <w:rFonts w:asciiTheme="majorHAnsi" w:hAnsiTheme="majorHAnsi" w:cs="Times New Roman"/>
          <w:color w:val="000000"/>
          <w:sz w:val="28"/>
          <w:szCs w:val="28"/>
        </w:rPr>
        <w:t xml:space="preserve"> – see behaviour plan.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>Incident forms are filled in and pu</w:t>
      </w:r>
      <w:r w:rsidR="00934E06">
        <w:rPr>
          <w:rFonts w:asciiTheme="majorHAnsi" w:hAnsiTheme="majorHAnsi" w:cs="Times New Roman"/>
          <w:color w:val="000000"/>
          <w:sz w:val="28"/>
          <w:szCs w:val="28"/>
        </w:rPr>
        <w:t>t into the Coaches pigeon hole, with the consequence detailed and followed through.</w:t>
      </w:r>
    </w:p>
    <w:p w:rsidR="00934E06" w:rsidRPr="00474DD1" w:rsidRDefault="00F22B3F" w:rsidP="00934E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These are </w:t>
      </w:r>
      <w:r w:rsidR="00934E06">
        <w:rPr>
          <w:rFonts w:asciiTheme="majorHAnsi" w:hAnsiTheme="majorHAnsi" w:cs="Times New Roman"/>
          <w:color w:val="000000"/>
          <w:sz w:val="28"/>
          <w:szCs w:val="28"/>
        </w:rPr>
        <w:t xml:space="preserve">subsequently 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entered </w:t>
      </w:r>
      <w:r w:rsidR="0038522F" w:rsidRPr="00474DD1">
        <w:rPr>
          <w:rFonts w:asciiTheme="majorHAnsi" w:hAnsiTheme="majorHAnsi" w:cs="Times New Roman"/>
          <w:color w:val="000000"/>
          <w:sz w:val="28"/>
          <w:szCs w:val="28"/>
        </w:rPr>
        <w:t>into t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>he compu</w:t>
      </w:r>
      <w:r w:rsidR="00934E06">
        <w:rPr>
          <w:rFonts w:asciiTheme="majorHAnsi" w:hAnsiTheme="majorHAnsi" w:cs="Times New Roman"/>
          <w:color w:val="000000"/>
          <w:sz w:val="28"/>
          <w:szCs w:val="28"/>
        </w:rPr>
        <w:t xml:space="preserve">ter usually by a teacher aide. </w:t>
      </w:r>
    </w:p>
    <w:p w:rsidR="0038522F" w:rsidRDefault="00934E06" w:rsidP="00934E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>Monitoring of Incident forms is via the student management system</w:t>
      </w:r>
    </w:p>
    <w:p w:rsidR="00934E06" w:rsidRPr="00474DD1" w:rsidRDefault="00934E06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>Discussion and strategies are discussed to</w:t>
      </w:r>
      <w:r w:rsidR="00934E06">
        <w:rPr>
          <w:rFonts w:asciiTheme="majorHAnsi" w:hAnsiTheme="majorHAnsi" w:cs="Times New Roman"/>
          <w:color w:val="000000"/>
          <w:sz w:val="28"/>
          <w:szCs w:val="28"/>
        </w:rPr>
        <w:t xml:space="preserve"> support students and teachers as needed.</w:t>
      </w: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38522F" w:rsidRPr="00474DD1" w:rsidRDefault="0038522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22B3F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If there is a need to place a student in the time out room there is a timetable </w:t>
      </w:r>
      <w:r w:rsidR="0038522F" w:rsidRPr="00474DD1">
        <w:rPr>
          <w:rFonts w:asciiTheme="majorHAnsi" w:hAnsiTheme="majorHAnsi" w:cs="Times New Roman"/>
          <w:color w:val="000000"/>
          <w:sz w:val="28"/>
          <w:szCs w:val="28"/>
        </w:rPr>
        <w:t>to cover supervision of</w:t>
      </w:r>
      <w:r w:rsidRPr="00474DD1">
        <w:rPr>
          <w:rFonts w:asciiTheme="majorHAnsi" w:hAnsiTheme="majorHAnsi" w:cs="Times New Roman"/>
          <w:color w:val="000000"/>
          <w:sz w:val="28"/>
          <w:szCs w:val="28"/>
        </w:rPr>
        <w:t xml:space="preserve"> the student for a specified period of time at either interval or lunch to complete Restorative Tasks related to behaviour. </w:t>
      </w:r>
    </w:p>
    <w:p w:rsidR="00F73DCA" w:rsidRDefault="00F73DCA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73DCA" w:rsidRPr="00474DD1" w:rsidRDefault="00F73DCA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</w:p>
    <w:p w:rsidR="00F22B3F" w:rsidRPr="00474DD1" w:rsidRDefault="00F22B3F" w:rsidP="00F22B3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000000"/>
          <w:sz w:val="28"/>
          <w:szCs w:val="28"/>
        </w:rPr>
      </w:pPr>
      <w:r w:rsidRPr="00474DD1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Taking Responsibility for Actions. </w:t>
      </w:r>
    </w:p>
    <w:p w:rsidR="00F22B3F" w:rsidRDefault="00F73DCA" w:rsidP="00F22B3F">
      <w:pPr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A restorative approach is encouraged.  All staff have attended professional development using the restorative methodology.  </w:t>
      </w:r>
      <w:r w:rsidR="00F22B3F" w:rsidRPr="00474DD1">
        <w:rPr>
          <w:rFonts w:asciiTheme="majorHAnsi" w:hAnsiTheme="majorHAnsi" w:cs="Times New Roman"/>
          <w:color w:val="000000"/>
          <w:sz w:val="28"/>
          <w:szCs w:val="28"/>
        </w:rPr>
        <w:t>Each teacher has wallet card of suggested restorative chat processes and supporting ideas when discussing behaviours and choices with individual students.</w:t>
      </w:r>
    </w:p>
    <w:p w:rsidR="00934E06" w:rsidRDefault="00934E06" w:rsidP="00F22B3F">
      <w:pPr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>Restorative thinking sheet is also in the time out room.</w:t>
      </w:r>
    </w:p>
    <w:p w:rsidR="0084529D" w:rsidRDefault="008452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E10F32" w:rsidRDefault="00E10F32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E10F32" w:rsidRDefault="00E10F32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39095F" w:rsidRDefault="0039095F" w:rsidP="00F22B3F">
      <w:pPr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3AAF2" wp14:editId="26120359">
                <wp:simplePos x="0" y="0"/>
                <wp:positionH relativeFrom="column">
                  <wp:posOffset>161925</wp:posOffset>
                </wp:positionH>
                <wp:positionV relativeFrom="paragraph">
                  <wp:posOffset>-180975</wp:posOffset>
                </wp:positionV>
                <wp:extent cx="6391275" cy="64198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41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95F" w:rsidRDefault="0039095F" w:rsidP="0039095F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AU"/>
                              </w:rPr>
                            </w:pPr>
                            <w:r w:rsidRPr="0039095F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AU"/>
                              </w:rPr>
                              <w:t>Corrective Consequences</w:t>
                            </w:r>
                            <w:r w:rsidRPr="0039095F"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AU"/>
                              </w:rPr>
                              <w:t xml:space="preserve"> </w:t>
                            </w:r>
                          </w:p>
                          <w:p w:rsidR="0039095F" w:rsidRPr="0039095F" w:rsidRDefault="0039095F" w:rsidP="0039095F">
                            <w:pPr>
                              <w:spacing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  <w:lang w:val="en-AU"/>
                              </w:rPr>
                              <w:t>Level 1.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en-AU"/>
                              </w:rPr>
                              <w:t>Take the student(s) aside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sz w:val="20"/>
                                <w:szCs w:val="20"/>
                                <w:lang w:val="en-AU"/>
                              </w:rPr>
                              <w:t>Name the problem behaviour you saw and/or heard: “You used a swear word when you asked your friends to wait for you; in our school we speak to each other respectfully.”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sz w:val="20"/>
                                <w:szCs w:val="20"/>
                                <w:lang w:val="en-AU"/>
                              </w:rPr>
                              <w:t>Ask the student to demonstrate the correct behaviour: “show me how you ask your friends to wait for you respectfully”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sz w:val="20"/>
                                <w:szCs w:val="20"/>
                                <w:lang w:val="en-AU"/>
                              </w:rPr>
                              <w:t>When the student demonstrates the correct response, say “thank you for… (being respectful)”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sz w:val="20"/>
                                <w:szCs w:val="20"/>
                                <w:lang w:val="en-AU"/>
                              </w:rPr>
                              <w:t>Move on.</w:t>
                            </w:r>
                          </w:p>
                          <w:p w:rsidR="0039095F" w:rsidRPr="0039095F" w:rsidRDefault="0039095F" w:rsidP="0039095F">
                            <w:pPr>
                              <w:spacing w:line="24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AU"/>
                              </w:rPr>
                              <w:br/>
                              <w:t>Level 2 (example) – 2 minutes max!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>Take the student(s) aside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>Avoid embarrassing the student in front of others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>Review what you saw with the student(s) in a calm, businesslike, impersonal matter (this takes practice for some!)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>Don’t argue – don’t allow yourself to be drawn into an argument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>Define the inappropriate behaviour – state the rules or expectations that were violated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Ask</w:t>
                            </w: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 xml:space="preserve"> the student to state the appropriate, expected behaviour for the situation - if they can’t or won’t then you state the appropriate, expected behaviour and ask them to repeat it to you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Remind</w:t>
                            </w: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 xml:space="preserve"> the student what the school prescribed consequence for the particular behaviour is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Use</w:t>
                            </w: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 xml:space="preserve"> the least aversive consequence </w:t>
                            </w:r>
                          </w:p>
                          <w:p w:rsidR="0039095F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095F">
                              <w:rPr>
                                <w:sz w:val="20"/>
                                <w:szCs w:val="20"/>
                                <w:lang w:val="en-AU"/>
                              </w:rPr>
                              <w:t xml:space="preserve">     allowed – follow school guidelines </w:t>
                            </w:r>
                          </w:p>
                          <w:p w:rsidR="0039095F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9095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    concerning repeated or chronic</w:t>
                            </w:r>
                          </w:p>
                          <w:p w:rsidR="0039095F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9095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     violations</w:t>
                            </w:r>
                          </w:p>
                          <w:p w:rsidR="00E040D3" w:rsidRPr="0039095F" w:rsidRDefault="0039095F" w:rsidP="0039095F">
                            <w:pPr>
                              <w:numPr>
                                <w:ilvl w:val="1"/>
                                <w:numId w:val="9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9095F">
                              <w:rPr>
                                <w:b/>
                                <w:bCs/>
                                <w:sz w:val="18"/>
                                <w:szCs w:val="18"/>
                                <w:lang w:val="en-AU"/>
                              </w:rPr>
                              <w:t>Apply</w:t>
                            </w:r>
                            <w:r w:rsidRPr="0039095F">
                              <w:rPr>
                                <w:sz w:val="18"/>
                                <w:szCs w:val="18"/>
                                <w:lang w:val="en-AU"/>
                              </w:rPr>
                              <w:t xml:space="preserve"> the consequence immediately</w:t>
                            </w:r>
                          </w:p>
                          <w:p w:rsidR="0039095F" w:rsidRPr="0039095F" w:rsidRDefault="0039095F" w:rsidP="0039095F">
                            <w:pPr>
                              <w:ind w:left="1440"/>
                            </w:pPr>
                          </w:p>
                          <w:p w:rsidR="0039095F" w:rsidRPr="0039095F" w:rsidRDefault="0039095F" w:rsidP="00390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2.75pt;margin-top:-14.25pt;width:503.25pt;height:50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" fillcolor="white [3201]" strokeweight=".5pt">
                <v:textbox>
                  <w:txbxContent>
                    <w:p w:rsidR="0039095F" w:rsidRDefault="0039095F" w:rsidP="0039095F">
                      <w:pPr>
                        <w:spacing w:line="240" w:lineRule="auto"/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  <w:lang w:val="en-AU"/>
                        </w:rPr>
                      </w:pPr>
                      <w:r w:rsidRPr="0039095F">
                        <w:rPr>
                          <w:b/>
                          <w:color w:val="FF0000"/>
                          <w:sz w:val="20"/>
                          <w:szCs w:val="20"/>
                          <w:lang w:val="en-AU"/>
                        </w:rPr>
                        <w:t>Corrective Consequences</w:t>
                      </w:r>
                      <w:r w:rsidRPr="0039095F"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  <w:lang w:val="en-AU"/>
                        </w:rPr>
                        <w:t xml:space="preserve"> </w:t>
                      </w:r>
                    </w:p>
                    <w:p w:rsidR="0039095F" w:rsidRPr="0039095F" w:rsidRDefault="0039095F" w:rsidP="0039095F">
                      <w:pPr>
                        <w:spacing w:line="240" w:lineRule="auto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color w:val="FF0000"/>
                          <w:sz w:val="20"/>
                          <w:szCs w:val="20"/>
                          <w:u w:val="single"/>
                          <w:lang w:val="en-AU"/>
                        </w:rPr>
                        <w:t>Level 1.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sz w:val="20"/>
                          <w:szCs w:val="20"/>
                          <w:u w:val="single"/>
                          <w:lang w:val="en-AU"/>
                        </w:rPr>
                        <w:t>Take the student(s) aside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sz w:val="20"/>
                          <w:szCs w:val="20"/>
                          <w:lang w:val="en-AU"/>
                        </w:rPr>
                        <w:t>Name the problem behaviour you saw and/or heard: “You used a swear word when you asked your friends to wait for you; in our school we speak to each other respectfully.”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sz w:val="20"/>
                          <w:szCs w:val="20"/>
                          <w:lang w:val="en-AU"/>
                        </w:rPr>
                        <w:t>Ask the student to demonstrate the correct behaviour: “show me how you ask your friends to wait for you respectfully”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sz w:val="20"/>
                          <w:szCs w:val="20"/>
                          <w:lang w:val="en-AU"/>
                        </w:rPr>
                        <w:t>When the student demonstrates the correct response, say “thank you for… (being respectful)”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sz w:val="20"/>
                          <w:szCs w:val="20"/>
                          <w:lang w:val="en-AU"/>
                        </w:rPr>
                        <w:t>Move on.</w:t>
                      </w:r>
                    </w:p>
                    <w:p w:rsidR="0039095F" w:rsidRPr="0039095F" w:rsidRDefault="0039095F" w:rsidP="0039095F">
                      <w:pPr>
                        <w:spacing w:line="240" w:lineRule="auto"/>
                        <w:ind w:left="360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color w:val="FF0000"/>
                          <w:sz w:val="20"/>
                          <w:szCs w:val="20"/>
                          <w:lang w:val="en-AU"/>
                        </w:rPr>
                        <w:br/>
                        <w:t>Level 2 (example) – 2 minutes max!</w:t>
                      </w:r>
                    </w:p>
                    <w:p w:rsidR="00E040D3" w:rsidRPr="0039095F" w:rsidRDefault="0039095F" w:rsidP="0039095F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>Take the student(s) aside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>Avoid embarrassing the student in front of others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>Review what you saw with the student(s) in a calm, businesslike, impersonal matter (this takes practice for some!)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>Don’t argue – don’t allow yourself to be drawn into an argument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>Define the inappropriate behaviour – state the rules or expectations that were violated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bCs/>
                          <w:sz w:val="20"/>
                          <w:szCs w:val="20"/>
                          <w:lang w:val="en-AU"/>
                        </w:rPr>
                        <w:t>Ask</w:t>
                      </w: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 xml:space="preserve"> the student to state the appropriate, expected behaviour for the situation - if they can’t or won’t then you state the appropriate, expected behaviour and ask them to repeat it to you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bCs/>
                          <w:sz w:val="20"/>
                          <w:szCs w:val="20"/>
                          <w:lang w:val="en-AU"/>
                        </w:rPr>
                        <w:t>Remind</w:t>
                      </w: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 xml:space="preserve"> the student what the school prescribed consequence for the particular behaviour is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b/>
                          <w:bCs/>
                          <w:sz w:val="20"/>
                          <w:szCs w:val="20"/>
                          <w:lang w:val="en-AU"/>
                        </w:rPr>
                        <w:t>Use</w:t>
                      </w: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 xml:space="preserve"> the least aversive consequence </w:t>
                      </w:r>
                    </w:p>
                    <w:p w:rsidR="0039095F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39095F">
                        <w:rPr>
                          <w:sz w:val="20"/>
                          <w:szCs w:val="20"/>
                          <w:lang w:val="en-AU"/>
                        </w:rPr>
                        <w:t xml:space="preserve">     allowed – follow school guidelines </w:t>
                      </w:r>
                    </w:p>
                    <w:p w:rsidR="0039095F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9095F">
                        <w:rPr>
                          <w:sz w:val="18"/>
                          <w:szCs w:val="18"/>
                          <w:lang w:val="en-AU"/>
                        </w:rPr>
                        <w:t xml:space="preserve">    concerning repeated or chronic</w:t>
                      </w:r>
                    </w:p>
                    <w:p w:rsidR="0039095F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9095F">
                        <w:rPr>
                          <w:sz w:val="18"/>
                          <w:szCs w:val="18"/>
                          <w:lang w:val="en-AU"/>
                        </w:rPr>
                        <w:t xml:space="preserve">     violations</w:t>
                      </w:r>
                    </w:p>
                    <w:p w:rsidR="00E040D3" w:rsidRPr="0039095F" w:rsidRDefault="0039095F" w:rsidP="0039095F">
                      <w:pPr>
                        <w:numPr>
                          <w:ilvl w:val="1"/>
                          <w:numId w:val="9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9095F">
                        <w:rPr>
                          <w:b/>
                          <w:bCs/>
                          <w:sz w:val="18"/>
                          <w:szCs w:val="18"/>
                          <w:lang w:val="en-AU"/>
                        </w:rPr>
                        <w:t>Apply</w:t>
                      </w:r>
                      <w:r w:rsidRPr="0039095F">
                        <w:rPr>
                          <w:sz w:val="18"/>
                          <w:szCs w:val="18"/>
                          <w:lang w:val="en-AU"/>
                        </w:rPr>
                        <w:t xml:space="preserve"> the consequence immediately</w:t>
                      </w:r>
                    </w:p>
                    <w:p w:rsidR="0039095F" w:rsidRPr="0039095F" w:rsidRDefault="0039095F" w:rsidP="0039095F">
                      <w:pPr>
                        <w:ind w:left="1440"/>
                      </w:pPr>
                    </w:p>
                    <w:p w:rsidR="0039095F" w:rsidRPr="0039095F" w:rsidRDefault="0039095F" w:rsidP="0039095F"/>
                  </w:txbxContent>
                </v:textbox>
              </v:shape>
            </w:pict>
          </mc:Fallback>
        </mc:AlternateContent>
      </w: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46990</wp:posOffset>
                </wp:positionV>
                <wp:extent cx="7553325" cy="1362075"/>
                <wp:effectExtent l="0" t="0" r="28575" b="285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Lower Moutere School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School-Wide Behaviour Management Plan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sz w:val="24"/>
                                <w:szCs w:val="24"/>
                              </w:rPr>
                              <w:t>To be the best that we can be by being Safe, Respectful Learners at all times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-36.05pt;margin-top:3.7pt;width:594.75pt;height:107.2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" strokecolor="black [0]" strokeweight="1pt" insetpen="t">
                <v:shadow color="#ccc"/>
                <v:textbox inset="2.85pt,2.85pt,2.85pt,2.85pt"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>Lower Moutere School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>School-Wide Behaviour Management Plan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Verdana" w:hAnsi="Verdana"/>
                          <w:i/>
                          <w:iCs/>
                          <w:sz w:val="24"/>
                          <w:szCs w:val="24"/>
                        </w:rPr>
                        <w:t>To be the best that we can be by being Safe, Respectful Learners at all times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5FD7674" wp14:editId="57B60932">
                <wp:simplePos x="0" y="0"/>
                <wp:positionH relativeFrom="column">
                  <wp:posOffset>7669530</wp:posOffset>
                </wp:positionH>
                <wp:positionV relativeFrom="paragraph">
                  <wp:posOffset>5017770</wp:posOffset>
                </wp:positionV>
                <wp:extent cx="1714500" cy="285750"/>
                <wp:effectExtent l="11430" t="7620" r="7620" b="1143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Red Book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603.9pt;margin-top:395.1pt;width:135pt;height:22.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" strokecolor="black [0]" strokeweight="1pt" insetpen="t">
                <v:shadow color="#ccc"/>
                <v:textbox inset="2.85pt,2.85pt,2.85pt,2.85pt"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Red 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7D8BA0D2" wp14:editId="70A59A70">
                <wp:simplePos x="0" y="0"/>
                <wp:positionH relativeFrom="column">
                  <wp:posOffset>2640330</wp:posOffset>
                </wp:positionH>
                <wp:positionV relativeFrom="paragraph">
                  <wp:posOffset>6275070</wp:posOffset>
                </wp:positionV>
                <wp:extent cx="6858000" cy="514350"/>
                <wp:effectExtent l="1905" t="0" r="0" b="19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/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207.9pt;margin-top:494.1pt;width:540pt;height:40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" stroked="f" strokecolor="black [0]" strokeweight="0" insetpen="t">
                <v:shadow color="#ccc"/>
                <v:textbox inset="2.85pt,2.85pt,2.85pt,2.85pt">
                  <w:txbxContent>
                    <w:p w:rsidR="00954BC6" w:rsidRDefault="00954BC6" w:rsidP="00954BC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47AEB42D" wp14:editId="1442ED94">
                <wp:simplePos x="0" y="0"/>
                <wp:positionH relativeFrom="column">
                  <wp:posOffset>7555230</wp:posOffset>
                </wp:positionH>
                <wp:positionV relativeFrom="paragraph">
                  <wp:posOffset>1645920</wp:posOffset>
                </wp:positionV>
                <wp:extent cx="2000250" cy="4686300"/>
                <wp:effectExtent l="11430" t="7620" r="7620" b="1143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Restorative Practice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Students need a chance to learn from their mistakes and to put things right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The school will support this by providing opportunities for:-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Self-Reflection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Peer Mediation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Restorative Conversation/Meeting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Class Meeting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Community Service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Teaching of Appropriate Behaviour (through PB4L)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Leadership Opportunities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Kia Kaha/Anti-Bullying programmes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Counselling/Play Therapy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Referral to Appropriate Agency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Professional Development for Staff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Review of Policies and Procedures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594.9pt;margin-top:129.6pt;width:157.5pt;height:369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" strokecolor="black [0]" strokeweight="1pt" insetpen="t">
                <v:shadow color="#ccc"/>
                <v:textbox inset="2.85pt,2.85pt,2.85pt,2.85pt"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u w:val="single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Restorative Practice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Students need a chance to learn from their mistakes and to put things right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The school will support this by providing opportunities for:-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Self-Reflection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Peer Mediation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Restorative Conversation/Meeting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Class Meeting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Community Service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Teaching of Appropriate Behaviour (through PB4L)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Leadership Opportunities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Kia Kaha/Anti-Bullying programmes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Counselling/Play Therapy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Referral to Appropriate Agency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Professional Development for Staff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Review of Policies and Procedures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6D3EFE99" wp14:editId="24BA20C1">
                <wp:simplePos x="0" y="0"/>
                <wp:positionH relativeFrom="column">
                  <wp:posOffset>7443788</wp:posOffset>
                </wp:positionH>
                <wp:positionV relativeFrom="paragraph">
                  <wp:posOffset>4899977</wp:posOffset>
                </wp:positionV>
                <wp:extent cx="223520" cy="459105"/>
                <wp:effectExtent l="20320" t="17780" r="25400" b="6350"/>
                <wp:wrapNone/>
                <wp:docPr id="35" name="Up Arrow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54000">
                          <a:off x="0" y="0"/>
                          <a:ext cx="223520" cy="459105"/>
                        </a:xfrm>
                        <a:prstGeom prst="upArrow">
                          <a:avLst>
                            <a:gd name="adj1" fmla="val 50000"/>
                            <a:gd name="adj2" fmla="val 102699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5" o:spid="_x0000_s1026" type="#_x0000_t68" style="position:absolute;margin-left:586.15pt;margin-top:385.8pt;width:17.6pt;height:36.15pt;rotation:5839258fd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" adj="10800" fillcolor="black [0]" strokecolor="black [0]" strokeweight="1pt" insetpen="t">
                <v:shadow color="#ccc"/>
                <v:textbox style="layout-flow:vertical-ideographic"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w:drawing>
          <wp:anchor distT="36576" distB="36576" distL="36576" distR="36576" simplePos="0" relativeHeight="251700224" behindDoc="0" locked="0" layoutInCell="1" allowOverlap="1" wp14:anchorId="5AF0727B" wp14:editId="5564C10F">
            <wp:simplePos x="0" y="0"/>
            <wp:positionH relativeFrom="column">
              <wp:posOffset>8039100</wp:posOffset>
            </wp:positionH>
            <wp:positionV relativeFrom="paragraph">
              <wp:posOffset>152400</wp:posOffset>
            </wp:positionV>
            <wp:extent cx="1318260" cy="1280795"/>
            <wp:effectExtent l="0" t="0" r="0" b="0"/>
            <wp:wrapNone/>
            <wp:docPr id="33" name="Picture 33" descr="35845FinalLowerMoutere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5845FinalLowerMoutere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E0A5CE" wp14:editId="3D45B55D">
                <wp:simplePos x="0" y="0"/>
                <wp:positionH relativeFrom="column">
                  <wp:posOffset>5334000</wp:posOffset>
                </wp:positionH>
                <wp:positionV relativeFrom="paragraph">
                  <wp:posOffset>66675</wp:posOffset>
                </wp:positionV>
                <wp:extent cx="1695450" cy="84105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41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Restorative Practice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Students need a chance to learn from their mistakes and to put things right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The school will support this by providing opportunities for:-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Self-Reflection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Peer Mediation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Restorative Conversation/Meeting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Class Meeting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Community Service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Teaching of Appropriate Behaviour (through PB4L)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Leadership Opportunities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Kia Kaha/Anti-Bullying programmes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Counselling/Play Therapy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Referral to Appropriate Agency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Professional Development for Staff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Review of Policies and Procedures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mi-NZ"/>
                              </w:rPr>
                            </w:pPr>
                            <w:r>
                              <w:rPr>
                                <w:lang w:val="mi-NZ"/>
                              </w:rPr>
                              <w:t> </w:t>
                            </w:r>
                          </w:p>
                          <w:p w:rsidR="00954BC6" w:rsidRDefault="00954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margin-left:420pt;margin-top:5.25pt;width:133.5pt;height:662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" fillcolor="white [3201]" strokeweight=".5pt">
                <v:textbox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Restorative Practice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Students need a chance to learn from their mistakes and to put things right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The school will support this by providing opportunities for:-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Self-Reflection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Peer Mediation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Restorative Conversation/Meeting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Class Meeting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Community Service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Teaching of Appropriate Behaviour (through PB4L)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Leadership Opportunities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Kia Kaha/Anti-Bullying programmes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Counselling/Play Therapy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Referral to Appropriate Agency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Professional Development for Staff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Review of Policies and Procedures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mi-NZ"/>
                        </w:rPr>
                      </w:pPr>
                      <w:r>
                        <w:rPr>
                          <w:lang w:val="mi-NZ"/>
                        </w:rPr>
                        <w:t> </w:t>
                      </w:r>
                    </w:p>
                    <w:p w:rsidR="00954BC6" w:rsidRDefault="00954BC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2DBF840B" wp14:editId="2739727D">
                <wp:simplePos x="0" y="0"/>
                <wp:positionH relativeFrom="column">
                  <wp:posOffset>3467100</wp:posOffset>
                </wp:positionH>
                <wp:positionV relativeFrom="paragraph">
                  <wp:posOffset>66675</wp:posOffset>
                </wp:positionV>
                <wp:extent cx="1743075" cy="8410575"/>
                <wp:effectExtent l="0" t="0" r="28575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41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Consequences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For low level incidents, use regular class management strategies—remind students of acceptable behaviour, if it continues warn them of consequences and follow up if it recurs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Conference/Mediation with Student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Loss of Privilege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Time Out Circles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Time in another class  or Time-Out Room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Parent Contact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Individualised Instruction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Referral to Management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In-School/Out of school Stand-Down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Other (as may be deemed appropriate)</w:t>
                            </w:r>
                          </w:p>
                          <w:p w:rsidR="00954BC6" w:rsidRPr="00954BC6" w:rsidRDefault="00954BC6" w:rsidP="00954B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ligatures w14:val="standard"/>
                              </w:rPr>
                            </w:pPr>
                            <w:r>
                              <w:t> 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For serious incidents or recurrences (where the teacher has to spend time sorting beyond regular class management strategies, complete incident report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273pt;margin-top:5.25pt;width:137.25pt;height:662.2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" strokecolor="black [0]" strokeweight="1pt" insetpen="t">
                <v:shadow color="#ccc"/>
                <v:textbox inset="2.85pt,2.85pt,2.85pt,2.85pt"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Consequences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</w:rPr>
                        <w:t>For low level incidents, use regular class management strategies—remind students of acceptable behaviour, if it continues warn them of consequences and follow up if it recurs</w:t>
                      </w:r>
                    </w:p>
                    <w:p w:rsidR="00954BC6" w:rsidRDefault="00954BC6" w:rsidP="00954BC6">
                      <w:pPr>
                        <w:widowControl w:val="0"/>
                      </w:pPr>
                      <w: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Conference/Mediation with Student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Loss of Privilege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Time Out Circles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Time in another class  or Time-Out Room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Parent Contact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Individualised Instruction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Referral to Management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In-School/Out of school Stand-Down</w:t>
                      </w:r>
                    </w:p>
                    <w:p w:rsidR="00954BC6" w:rsidRDefault="00954BC6" w:rsidP="00954BC6">
                      <w:pPr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 Other (as may be deemed appropriate)</w:t>
                      </w:r>
                    </w:p>
                    <w:p w:rsidR="00954BC6" w:rsidRPr="00954BC6" w:rsidRDefault="00954BC6" w:rsidP="00954BC6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  <w14:ligatures w14:val="standard"/>
                        </w:rPr>
                      </w:pPr>
                      <w:r>
                        <w:t> </w:t>
                      </w:r>
                      <w:r>
                        <w:rPr>
                          <w:i/>
                          <w:iCs/>
                        </w:rPr>
                        <w:t xml:space="preserve">For serious incidents or recurrences (where the teacher has to spend time sorting beyond regular class management strategies, complete incident report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1E9ECBD" wp14:editId="662C0BDD">
                <wp:simplePos x="0" y="0"/>
                <wp:positionH relativeFrom="column">
                  <wp:posOffset>1581150</wp:posOffset>
                </wp:positionH>
                <wp:positionV relativeFrom="paragraph">
                  <wp:posOffset>66675</wp:posOffset>
                </wp:positionV>
                <wp:extent cx="1819275" cy="8410575"/>
                <wp:effectExtent l="0" t="0" r="28575" b="285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841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Unacceptable Behaviours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Verdana" w:hAnsi="Verdan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Defiance/Disrespect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Out of Bounds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Inappropriate Language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Disruption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Property Misuse/Damage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Put Downs/Name Calling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Interfering/Excluding Others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Fighting/Physical Aggression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Abusive Language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Inciting Violence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Others 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margin-left:124.5pt;margin-top:5.25pt;width:143.25pt;height:662.2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" strokecolor="black [0]" strokeweight="1pt" insetpen="t">
                <v:shadow color="#ccc"/>
                <v:textbox inset="2.85pt,2.85pt,2.85pt,2.85pt">
                  <w:txbxContent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Unacceptable Behaviours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Verdana" w:hAnsi="Verdan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</w:rPr>
                        <w:t>Defiance/Disrespect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Out of Bounds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Inappropriate Language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Disruption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Property Misuse/Damage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Put Downs/Name Calling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Interfering/Excluding Others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Fighting/Physical Aggression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Abusive Language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Inciting Violence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Others 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2D00B21" wp14:editId="4247D5C4">
                <wp:simplePos x="0" y="0"/>
                <wp:positionH relativeFrom="column">
                  <wp:posOffset>-409575</wp:posOffset>
                </wp:positionH>
                <wp:positionV relativeFrom="paragraph">
                  <wp:posOffset>66675</wp:posOffset>
                </wp:positionV>
                <wp:extent cx="1876425" cy="8410575"/>
                <wp:effectExtent l="0" t="0" r="28575" b="285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41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4BC6" w:rsidRP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Rewards for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Acceptable Behaviours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Self satisfaction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Uninterrupted learning/playtime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Praise, smile, thanks from 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others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Stickers/Behaviour charts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Class awards/Rewards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Golden Acorn Awards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Certificates at syndicate/whole assembly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Praise Postcards sent home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 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Community Awards </w:t>
                            </w:r>
                          </w:p>
                          <w:p w:rsidR="00954BC6" w:rsidRDefault="00954BC6" w:rsidP="00954BC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margin-left:-32.25pt;margin-top:5.25pt;width:147.75pt;height:662.2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" strokecolor="black [0]" strokeweight="1pt" insetpen="t">
                <v:shadow color="#ccc"/>
                <v:textbox inset="2.85pt,2.85pt,2.85pt,2.85pt">
                  <w:txbxContent>
                    <w:p w:rsidR="00954BC6" w:rsidRPr="00954BC6" w:rsidRDefault="00954BC6" w:rsidP="00954BC6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Rewards for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  <w:t>Acceptable Behaviours</w:t>
                      </w:r>
                    </w:p>
                    <w:p w:rsidR="00954BC6" w:rsidRDefault="00954BC6" w:rsidP="00954BC6">
                      <w:pPr>
                        <w:widowControl w:val="0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Self satisfaction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Uninterrupted learning/playtime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Praise, smile, thanks from 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others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Stickers/Behaviour charts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Class awards/Rewards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Golden Acorn Awards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Certificates at syndicate/whole assembly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Praise Postcards sent home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 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Community Awards </w:t>
                      </w:r>
                    </w:p>
                    <w:p w:rsidR="00954BC6" w:rsidRDefault="00954BC6" w:rsidP="00954BC6">
                      <w:pPr>
                        <w:widowControl w:val="0"/>
                        <w:spacing w:line="360" w:lineRule="auto"/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954BC6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8D4A9D" w:rsidP="00F22B3F">
      <w:pPr>
        <w:rPr>
          <w:rFonts w:asciiTheme="majorHAnsi" w:hAnsiTheme="majorHAnsi"/>
          <w:b/>
          <w:bCs/>
          <w:sz w:val="28"/>
          <w:szCs w:val="28"/>
        </w:rPr>
      </w:pPr>
    </w:p>
    <w:p w:rsidR="008D4A9D" w:rsidRDefault="00954BC6" w:rsidP="00F22B3F">
      <w:pPr>
        <w:rPr>
          <w:rFonts w:asciiTheme="majorHAnsi" w:hAnsiTheme="majorHAnsi"/>
          <w:b/>
          <w:bCs/>
          <w:sz w:val="28"/>
          <w:szCs w:val="28"/>
        </w:rPr>
      </w:pP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6F0D11F" wp14:editId="4F937458">
                <wp:simplePos x="0" y="0"/>
                <wp:positionH relativeFrom="column">
                  <wp:posOffset>4990465</wp:posOffset>
                </wp:positionH>
                <wp:positionV relativeFrom="paragraph">
                  <wp:posOffset>287020</wp:posOffset>
                </wp:positionV>
                <wp:extent cx="228600" cy="459105"/>
                <wp:effectExtent l="18097" t="20003" r="0" b="18097"/>
                <wp:wrapNone/>
                <wp:docPr id="34" name="Up Arrow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54000">
                          <a:off x="0" y="0"/>
                          <a:ext cx="228600" cy="459105"/>
                        </a:xfrm>
                        <a:prstGeom prst="upArrow">
                          <a:avLst>
                            <a:gd name="adj1" fmla="val 50000"/>
                            <a:gd name="adj2" fmla="val 100417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4" o:spid="_x0000_s1026" type="#_x0000_t68" style="position:absolute;margin-left:392.95pt;margin-top:22.6pt;width:18pt;height:36.15pt;rotation:5839258fd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" adj="10800" fillcolor="black [0]" strokecolor="black [0]" strokeweight="1pt" insetpen="t">
                <v:shadow color="#ccc"/>
                <v:textbox style="layout-flow:vertical-ideographic" inset="2.88pt,2.88pt,2.88pt,2.88pt"/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4399D780" wp14:editId="7FED328C">
                <wp:simplePos x="0" y="0"/>
                <wp:positionH relativeFrom="column">
                  <wp:posOffset>3335655</wp:posOffset>
                </wp:positionH>
                <wp:positionV relativeFrom="paragraph">
                  <wp:posOffset>287020</wp:posOffset>
                </wp:positionV>
                <wp:extent cx="228600" cy="459105"/>
                <wp:effectExtent l="18097" t="20003" r="0" b="18097"/>
                <wp:wrapNone/>
                <wp:docPr id="51" name="Up Arrow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54000">
                          <a:off x="0" y="0"/>
                          <a:ext cx="228600" cy="459105"/>
                        </a:xfrm>
                        <a:prstGeom prst="upArrow">
                          <a:avLst>
                            <a:gd name="adj1" fmla="val 50000"/>
                            <a:gd name="adj2" fmla="val 100417"/>
                          </a:avLst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127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51" o:spid="_x0000_s1026" type="#_x0000_t68" style="position:absolute;margin-left:262.65pt;margin-top:22.6pt;width:18pt;height:36.15pt;rotation:5839258fd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" adj="10800" fillcolor="black [0]" strokecolor="black [0]" strokeweight="1pt" insetpen="t">
                <v:shadow color="#ccc"/>
                <v:textbox style="layout-flow:vertical-ideographic" inset="2.88pt,2.88pt,2.88pt,2.88pt"/>
              </v:shape>
            </w:pict>
          </mc:Fallback>
        </mc:AlternateContent>
      </w:r>
    </w:p>
    <w:p w:rsidR="00E10F32" w:rsidRDefault="00261D8B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1575CD57" wp14:editId="635351CE">
            <wp:extent cx="3501069" cy="4657725"/>
            <wp:effectExtent l="0" t="6985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368" cy="46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 wp14:anchorId="5C03FBC2" wp14:editId="1FDE3146">
            <wp:extent cx="3181350" cy="6265980"/>
            <wp:effectExtent l="952" t="0" r="953" b="952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568" cy="62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985F18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1173"/>
        <w:gridCol w:w="1186"/>
        <w:gridCol w:w="1137"/>
        <w:gridCol w:w="924"/>
        <w:gridCol w:w="988"/>
        <w:gridCol w:w="1069"/>
        <w:gridCol w:w="1137"/>
        <w:gridCol w:w="988"/>
      </w:tblGrid>
      <w:tr w:rsidR="00985F18" w:rsidRPr="00AB58FC" w:rsidTr="004F444D">
        <w:tc>
          <w:tcPr>
            <w:tcW w:w="1156" w:type="dxa"/>
          </w:tcPr>
          <w:p w:rsidR="00985F18" w:rsidRDefault="00985F18" w:rsidP="004F444D"/>
        </w:tc>
        <w:tc>
          <w:tcPr>
            <w:tcW w:w="1173" w:type="dxa"/>
          </w:tcPr>
          <w:p w:rsidR="00985F18" w:rsidRPr="00AB58FC" w:rsidRDefault="00985F18" w:rsidP="004F444D">
            <w:pPr>
              <w:rPr>
                <w:b/>
                <w:sz w:val="18"/>
                <w:szCs w:val="18"/>
              </w:rPr>
            </w:pPr>
            <w:r w:rsidRPr="00AB58FC">
              <w:rPr>
                <w:b/>
                <w:sz w:val="18"/>
                <w:szCs w:val="18"/>
              </w:rPr>
              <w:t>Expectations</w:t>
            </w:r>
          </w:p>
        </w:tc>
        <w:tc>
          <w:tcPr>
            <w:tcW w:w="1186" w:type="dxa"/>
          </w:tcPr>
          <w:p w:rsidR="00985F18" w:rsidRPr="00AB58FC" w:rsidRDefault="00985F18" w:rsidP="004F444D">
            <w:pPr>
              <w:rPr>
                <w:b/>
                <w:sz w:val="18"/>
                <w:szCs w:val="18"/>
              </w:rPr>
            </w:pPr>
            <w:r w:rsidRPr="00AB58FC">
              <w:rPr>
                <w:b/>
                <w:sz w:val="18"/>
                <w:szCs w:val="18"/>
              </w:rPr>
              <w:t>Classroom/</w:t>
            </w:r>
          </w:p>
          <w:p w:rsidR="00985F18" w:rsidRPr="00AB58FC" w:rsidRDefault="00985F18" w:rsidP="004F444D">
            <w:pPr>
              <w:rPr>
                <w:b/>
                <w:sz w:val="18"/>
                <w:szCs w:val="18"/>
              </w:rPr>
            </w:pPr>
            <w:r w:rsidRPr="00AB58FC">
              <w:rPr>
                <w:b/>
                <w:sz w:val="18"/>
                <w:szCs w:val="18"/>
              </w:rPr>
              <w:t>learning environment</w:t>
            </w:r>
          </w:p>
        </w:tc>
        <w:tc>
          <w:tcPr>
            <w:tcW w:w="1137" w:type="dxa"/>
          </w:tcPr>
          <w:p w:rsidR="00985F18" w:rsidRPr="00AB58FC" w:rsidRDefault="00985F18" w:rsidP="004F444D">
            <w:pPr>
              <w:rPr>
                <w:b/>
                <w:sz w:val="16"/>
                <w:szCs w:val="16"/>
              </w:rPr>
            </w:pPr>
            <w:r w:rsidRPr="00AB58FC">
              <w:rPr>
                <w:b/>
                <w:sz w:val="16"/>
                <w:szCs w:val="16"/>
              </w:rPr>
              <w:t>Eating Areas</w:t>
            </w:r>
          </w:p>
        </w:tc>
        <w:tc>
          <w:tcPr>
            <w:tcW w:w="924" w:type="dxa"/>
          </w:tcPr>
          <w:p w:rsidR="00985F18" w:rsidRPr="00AB58FC" w:rsidRDefault="00985F18" w:rsidP="004F444D">
            <w:pPr>
              <w:rPr>
                <w:b/>
                <w:sz w:val="16"/>
                <w:szCs w:val="16"/>
              </w:rPr>
            </w:pPr>
            <w:r w:rsidRPr="00AB58FC">
              <w:rPr>
                <w:b/>
                <w:sz w:val="16"/>
                <w:szCs w:val="16"/>
              </w:rPr>
              <w:t>Moving around the school</w:t>
            </w:r>
          </w:p>
        </w:tc>
        <w:tc>
          <w:tcPr>
            <w:tcW w:w="988" w:type="dxa"/>
          </w:tcPr>
          <w:p w:rsidR="00985F18" w:rsidRPr="00AB58FC" w:rsidRDefault="00985F18" w:rsidP="004F444D">
            <w:pPr>
              <w:rPr>
                <w:b/>
                <w:sz w:val="16"/>
                <w:szCs w:val="16"/>
              </w:rPr>
            </w:pPr>
            <w:r w:rsidRPr="00AB58FC">
              <w:rPr>
                <w:b/>
                <w:sz w:val="16"/>
                <w:szCs w:val="16"/>
              </w:rPr>
              <w:t>School entrance/ bus lines/lining up – office hall</w:t>
            </w:r>
          </w:p>
        </w:tc>
        <w:tc>
          <w:tcPr>
            <w:tcW w:w="1069" w:type="dxa"/>
          </w:tcPr>
          <w:p w:rsidR="00985F18" w:rsidRPr="00AB58FC" w:rsidRDefault="00985F18" w:rsidP="004F444D">
            <w:pPr>
              <w:rPr>
                <w:b/>
                <w:sz w:val="18"/>
                <w:szCs w:val="18"/>
              </w:rPr>
            </w:pPr>
            <w:r w:rsidRPr="00AB58FC">
              <w:rPr>
                <w:b/>
                <w:sz w:val="18"/>
                <w:szCs w:val="18"/>
              </w:rPr>
              <w:t>Excursions</w:t>
            </w:r>
          </w:p>
        </w:tc>
        <w:tc>
          <w:tcPr>
            <w:tcW w:w="1137" w:type="dxa"/>
          </w:tcPr>
          <w:p w:rsidR="00985F18" w:rsidRPr="00AB58FC" w:rsidRDefault="00985F18" w:rsidP="004F444D">
            <w:pPr>
              <w:rPr>
                <w:b/>
                <w:sz w:val="18"/>
                <w:szCs w:val="18"/>
              </w:rPr>
            </w:pPr>
            <w:r w:rsidRPr="00AB58FC">
              <w:rPr>
                <w:b/>
                <w:sz w:val="18"/>
                <w:szCs w:val="18"/>
              </w:rPr>
              <w:t>Toilets</w:t>
            </w:r>
          </w:p>
        </w:tc>
        <w:tc>
          <w:tcPr>
            <w:tcW w:w="988" w:type="dxa"/>
          </w:tcPr>
          <w:p w:rsidR="00985F18" w:rsidRPr="00AB58FC" w:rsidRDefault="00985F18" w:rsidP="004F444D">
            <w:pPr>
              <w:rPr>
                <w:b/>
              </w:rPr>
            </w:pPr>
            <w:r w:rsidRPr="00AB58FC">
              <w:rPr>
                <w:b/>
              </w:rPr>
              <w:t>Play areas</w:t>
            </w:r>
          </w:p>
        </w:tc>
      </w:tr>
      <w:tr w:rsidR="00985F18" w:rsidTr="004F444D">
        <w:tc>
          <w:tcPr>
            <w:tcW w:w="1156" w:type="dxa"/>
          </w:tcPr>
          <w:p w:rsidR="00985F18" w:rsidRDefault="00985F18" w:rsidP="004F444D">
            <w:r>
              <w:t>Safe</w:t>
            </w:r>
          </w:p>
        </w:tc>
        <w:tc>
          <w:tcPr>
            <w:tcW w:w="1173" w:type="dxa"/>
          </w:tcPr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Pr="003A51A3">
              <w:rPr>
                <w:sz w:val="16"/>
                <w:szCs w:val="16"/>
              </w:rPr>
              <w:t>Use and handle equipment appropriately</w:t>
            </w:r>
            <w:r>
              <w:rPr>
                <w:sz w:val="16"/>
                <w:szCs w:val="16"/>
              </w:rPr>
              <w:t>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Move and act sensibly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Follow directions and report incidents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4.Be hygienic</w:t>
            </w:r>
          </w:p>
          <w:p w:rsidR="00985F18" w:rsidRPr="003A51A3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 Be in the right place for the right activity at the right time.</w:t>
            </w:r>
          </w:p>
        </w:tc>
        <w:tc>
          <w:tcPr>
            <w:tcW w:w="1186" w:type="dxa"/>
          </w:tcPr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3A51A3">
              <w:rPr>
                <w:sz w:val="16"/>
                <w:szCs w:val="16"/>
              </w:rPr>
              <w:t>Keep hands and feet to yourself</w:t>
            </w:r>
            <w:r>
              <w:rPr>
                <w:sz w:val="16"/>
                <w:szCs w:val="16"/>
              </w:rPr>
              <w:t>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Use equipment carefully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wear appropriate footwear.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Sit on chairs properly</w:t>
            </w:r>
          </w:p>
          <w:p w:rsidR="00985F18" w:rsidRPr="003A51A3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push chairs in at the end of the lesson</w:t>
            </w:r>
          </w:p>
        </w:tc>
        <w:tc>
          <w:tcPr>
            <w:tcW w:w="1137" w:type="dxa"/>
          </w:tcPr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Sit to eat for the first ten minutes.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Wear a sun hat terms 1 and 4.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Go under the hall verandah if you don’t have a hat.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-Put rubbish in the bin</w:t>
            </w:r>
          </w:p>
        </w:tc>
        <w:tc>
          <w:tcPr>
            <w:tcW w:w="924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-Walking when moving from one area to another on the concrete.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-Stay to the left</w:t>
            </w:r>
          </w:p>
        </w:tc>
        <w:tc>
          <w:tcPr>
            <w:tcW w:w="988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-Wait in the designated areas.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-Stay inside the gate.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-Line up quietly.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-Look where you are going.</w:t>
            </w:r>
          </w:p>
        </w:tc>
        <w:tc>
          <w:tcPr>
            <w:tcW w:w="1069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Follow the teacher /adults directions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stay with your group.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Wear appropriate clothing and footwear as informed.</w:t>
            </w:r>
          </w:p>
        </w:tc>
        <w:tc>
          <w:tcPr>
            <w:tcW w:w="1137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Wash your hands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let the teacher know where you are if in class time.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Keep floor dry.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Behave sensibly in toilet areas.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- Inform office of unsafe incidents.</w:t>
            </w:r>
          </w:p>
        </w:tc>
        <w:tc>
          <w:tcPr>
            <w:tcW w:w="988" w:type="dxa"/>
          </w:tcPr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-Use the equipment as it was intended.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Watch out for other people.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Play in the assigned areas.</w:t>
            </w:r>
          </w:p>
          <w:p w:rsidR="00985F18" w:rsidRDefault="00985F18" w:rsidP="004F444D">
            <w:r>
              <w:rPr>
                <w:sz w:val="16"/>
                <w:szCs w:val="16"/>
              </w:rPr>
              <w:t>Let the duty teacher know of any incidents.</w:t>
            </w:r>
          </w:p>
        </w:tc>
      </w:tr>
      <w:tr w:rsidR="00985F18" w:rsidTr="004F444D">
        <w:tc>
          <w:tcPr>
            <w:tcW w:w="1156" w:type="dxa"/>
          </w:tcPr>
          <w:p w:rsidR="00985F18" w:rsidRDefault="00985F18" w:rsidP="004F444D">
            <w:r>
              <w:t>Respectful</w:t>
            </w:r>
          </w:p>
        </w:tc>
        <w:tc>
          <w:tcPr>
            <w:tcW w:w="1173" w:type="dxa"/>
          </w:tcPr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Pr="00F92349">
              <w:rPr>
                <w:sz w:val="16"/>
                <w:szCs w:val="16"/>
              </w:rPr>
              <w:t>Be on time.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F92349">
              <w:rPr>
                <w:sz w:val="16"/>
                <w:szCs w:val="16"/>
              </w:rPr>
              <w:t>Be prepared to learn.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r w:rsidRPr="00F92349">
              <w:rPr>
                <w:sz w:val="16"/>
                <w:szCs w:val="16"/>
              </w:rPr>
              <w:t>Own your actions.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 w:rsidRPr="00F92349">
              <w:rPr>
                <w:sz w:val="16"/>
                <w:szCs w:val="16"/>
              </w:rPr>
              <w:t>Set a good example.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 </w:t>
            </w:r>
            <w:r w:rsidRPr="00F92349">
              <w:rPr>
                <w:sz w:val="16"/>
                <w:szCs w:val="16"/>
              </w:rPr>
              <w:t xml:space="preserve">Care for self </w:t>
            </w:r>
            <w:r>
              <w:rPr>
                <w:sz w:val="16"/>
                <w:szCs w:val="16"/>
              </w:rPr>
              <w:t xml:space="preserve">and </w:t>
            </w:r>
            <w:r w:rsidRPr="00F92349">
              <w:rPr>
                <w:sz w:val="16"/>
                <w:szCs w:val="16"/>
              </w:rPr>
              <w:t>others and the environment</w:t>
            </w:r>
            <w:r>
              <w:rPr>
                <w:sz w:val="16"/>
                <w:szCs w:val="16"/>
              </w:rPr>
              <w:t>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 Thoughtful and caring actions.</w:t>
            </w:r>
          </w:p>
          <w:p w:rsidR="00985F18" w:rsidRDefault="00985F18" w:rsidP="004F444D">
            <w:r>
              <w:rPr>
                <w:sz w:val="16"/>
                <w:szCs w:val="16"/>
              </w:rPr>
              <w:t>7. Thoughtful and caring language.</w:t>
            </w:r>
          </w:p>
        </w:tc>
        <w:tc>
          <w:tcPr>
            <w:tcW w:w="1186" w:type="dxa"/>
          </w:tcPr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Be on time.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respect others right to learn.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Follow instructions.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-Complete all your work.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Listen actively.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-Respect other people’s property.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- Keep the room tidy.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F92349">
              <w:rPr>
                <w:sz w:val="16"/>
                <w:szCs w:val="16"/>
              </w:rPr>
              <w:t>Greet the teacher.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F92349">
              <w:rPr>
                <w:sz w:val="16"/>
                <w:szCs w:val="16"/>
              </w:rPr>
              <w:t>Say please and thank you.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F92349">
              <w:rPr>
                <w:sz w:val="16"/>
                <w:szCs w:val="16"/>
              </w:rPr>
              <w:t>use a quiet hand up to ask a question.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F92349">
              <w:rPr>
                <w:sz w:val="16"/>
                <w:szCs w:val="16"/>
              </w:rPr>
              <w:t>Say excuse me and wait for your turn.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F92349">
              <w:rPr>
                <w:sz w:val="16"/>
                <w:szCs w:val="16"/>
              </w:rPr>
              <w:t>Use positive language.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be courteous to everyone.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-Have good</w:t>
            </w:r>
          </w:p>
          <w:p w:rsidR="00985F18" w:rsidRDefault="00985F18" w:rsidP="004F444D">
            <w:r w:rsidRPr="00F92349">
              <w:rPr>
                <w:sz w:val="16"/>
                <w:szCs w:val="16"/>
              </w:rPr>
              <w:t>eye contact</w:t>
            </w:r>
            <w:r>
              <w:t>.</w:t>
            </w:r>
          </w:p>
        </w:tc>
        <w:tc>
          <w:tcPr>
            <w:tcW w:w="1137" w:type="dxa"/>
          </w:tcPr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Use the bins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Be a good role model.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Follow directions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Use equipment and the environment appropriately.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Speak nicely to others.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  <w:r w:rsidRPr="00F92349">
              <w:rPr>
                <w:sz w:val="16"/>
                <w:szCs w:val="16"/>
              </w:rPr>
              <w:t>Be kind to others.</w:t>
            </w:r>
          </w:p>
          <w:p w:rsidR="00985F18" w:rsidRPr="00F92349" w:rsidRDefault="00985F18" w:rsidP="004F444D">
            <w:pPr>
              <w:rPr>
                <w:sz w:val="16"/>
                <w:szCs w:val="16"/>
              </w:rPr>
            </w:pPr>
          </w:p>
        </w:tc>
        <w:tc>
          <w:tcPr>
            <w:tcW w:w="924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Use pathways.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Keep to the left.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Move quickly and quietly to classes.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polite when passing people.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Help others.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Give way.</w:t>
            </w:r>
          </w:p>
        </w:tc>
        <w:tc>
          <w:tcPr>
            <w:tcW w:w="988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Follow directions.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Act orderly and safely.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where you are supposed to be.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patient – wait quietly.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courteous to everyone.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Line up.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</w:p>
        </w:tc>
        <w:tc>
          <w:tcPr>
            <w:tcW w:w="1069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Pay fees.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Promote positive school image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where you are supposed to be.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Follow the leader</w:t>
            </w:r>
            <w:r>
              <w:rPr>
                <w:sz w:val="16"/>
                <w:szCs w:val="16"/>
              </w:rPr>
              <w:t>’</w:t>
            </w:r>
            <w:r w:rsidRPr="00AB58FC">
              <w:rPr>
                <w:sz w:val="16"/>
                <w:szCs w:val="16"/>
              </w:rPr>
              <w:t>s instructions immediately.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Leave the environment as you found it or better.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Stay with the group.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polite to everyone.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Say please and thank you.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patient.</w:t>
            </w:r>
          </w:p>
        </w:tc>
        <w:tc>
          <w:tcPr>
            <w:tcW w:w="1137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Use toilets appropriately.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Leave the area clean and tidy.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Flush the toilet.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Wash your hands.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Check it is okay for you to leave the room with your teacher first.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Be considerate to the cleaners.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Wait your turn.</w:t>
            </w:r>
          </w:p>
        </w:tc>
        <w:tc>
          <w:tcPr>
            <w:tcW w:w="988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Play games and sports in the appropriate areas.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 courteous to ot</w:t>
            </w:r>
            <w:r w:rsidRPr="00AB58FC">
              <w:rPr>
                <w:sz w:val="16"/>
                <w:szCs w:val="16"/>
              </w:rPr>
              <w:t>hers.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Share the equipment fairly.</w:t>
            </w:r>
          </w:p>
          <w:p w:rsidR="00985F18" w:rsidRDefault="00985F18" w:rsidP="004F444D">
            <w:r w:rsidRPr="00AB58FC">
              <w:rPr>
                <w:sz w:val="16"/>
                <w:szCs w:val="16"/>
              </w:rPr>
              <w:t>Be a good winner and loser.</w:t>
            </w:r>
          </w:p>
        </w:tc>
      </w:tr>
      <w:tr w:rsidR="00985F18" w:rsidTr="004F444D">
        <w:tc>
          <w:tcPr>
            <w:tcW w:w="1156" w:type="dxa"/>
          </w:tcPr>
          <w:p w:rsidR="00985F18" w:rsidRDefault="00985F18" w:rsidP="004F444D">
            <w:r>
              <w:t>Learner</w:t>
            </w:r>
          </w:p>
        </w:tc>
        <w:tc>
          <w:tcPr>
            <w:tcW w:w="1173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 w:rsidRPr="00AB58FC">
              <w:rPr>
                <w:sz w:val="16"/>
                <w:szCs w:val="16"/>
              </w:rPr>
              <w:t>Attend school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AB58FC">
              <w:rPr>
                <w:sz w:val="16"/>
                <w:szCs w:val="16"/>
              </w:rPr>
              <w:t>Join in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 w:rsidRPr="00AB58FC">
              <w:rPr>
                <w:sz w:val="16"/>
                <w:szCs w:val="16"/>
              </w:rPr>
              <w:t>Contribute positively</w:t>
            </w:r>
          </w:p>
          <w:p w:rsidR="00985F18" w:rsidRDefault="00985F18" w:rsidP="004F44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  <w:r w:rsidRPr="00AB58FC">
              <w:rPr>
                <w:sz w:val="16"/>
                <w:szCs w:val="16"/>
              </w:rPr>
              <w:t>Do your best and encourage others</w:t>
            </w:r>
          </w:p>
          <w:p w:rsidR="00985F18" w:rsidRDefault="00985F18" w:rsidP="004F444D">
            <w:r>
              <w:rPr>
                <w:sz w:val="16"/>
                <w:szCs w:val="16"/>
              </w:rPr>
              <w:t>5. Actively participate.</w:t>
            </w:r>
          </w:p>
        </w:tc>
        <w:tc>
          <w:tcPr>
            <w:tcW w:w="1186" w:type="dxa"/>
          </w:tcPr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Get involved.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Contribute Ideas.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Challenge yourself.</w:t>
            </w:r>
          </w:p>
          <w:p w:rsidR="00985F18" w:rsidRPr="00AB58FC" w:rsidRDefault="00985F18" w:rsidP="004F444D">
            <w:pPr>
              <w:rPr>
                <w:sz w:val="16"/>
                <w:szCs w:val="16"/>
              </w:rPr>
            </w:pPr>
            <w:r w:rsidRPr="00AB58FC">
              <w:rPr>
                <w:sz w:val="16"/>
                <w:szCs w:val="16"/>
              </w:rPr>
              <w:t>Ask Questions</w:t>
            </w:r>
          </w:p>
          <w:p w:rsidR="00985F18" w:rsidRDefault="00985F18" w:rsidP="004F444D">
            <w:r w:rsidRPr="00AB58FC">
              <w:rPr>
                <w:sz w:val="16"/>
                <w:szCs w:val="16"/>
              </w:rPr>
              <w:t>Be a positive group member.</w:t>
            </w:r>
          </w:p>
        </w:tc>
        <w:tc>
          <w:tcPr>
            <w:tcW w:w="1137" w:type="dxa"/>
          </w:tcPr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Pick up litter</w:t>
            </w:r>
          </w:p>
          <w:p w:rsidR="00985F18" w:rsidRDefault="00985F18" w:rsidP="004F444D">
            <w:r w:rsidRPr="005160E0">
              <w:rPr>
                <w:sz w:val="16"/>
                <w:szCs w:val="16"/>
              </w:rPr>
              <w:t>Sit in the right place</w:t>
            </w:r>
          </w:p>
        </w:tc>
        <w:tc>
          <w:tcPr>
            <w:tcW w:w="924" w:type="dxa"/>
          </w:tcPr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Encourage others to do the right thing</w:t>
            </w:r>
          </w:p>
        </w:tc>
        <w:tc>
          <w:tcPr>
            <w:tcW w:w="988" w:type="dxa"/>
          </w:tcPr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Model appropriate behaviour and remind others to do the same.</w:t>
            </w:r>
          </w:p>
          <w:p w:rsidR="00985F18" w:rsidRDefault="00985F18" w:rsidP="004F444D">
            <w:r w:rsidRPr="005160E0">
              <w:rPr>
                <w:sz w:val="16"/>
                <w:szCs w:val="16"/>
              </w:rPr>
              <w:t>Help others</w:t>
            </w:r>
          </w:p>
        </w:tc>
        <w:tc>
          <w:tcPr>
            <w:tcW w:w="1069" w:type="dxa"/>
          </w:tcPr>
          <w:p w:rsidR="00985F18" w:rsidRPr="005160E0" w:rsidRDefault="00985F18" w:rsidP="004F444D">
            <w:pPr>
              <w:tabs>
                <w:tab w:val="left" w:pos="555"/>
              </w:tabs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Ask appropriate questions</w:t>
            </w:r>
          </w:p>
          <w:p w:rsidR="00985F18" w:rsidRPr="005160E0" w:rsidRDefault="00985F18" w:rsidP="004F444D">
            <w:pPr>
              <w:tabs>
                <w:tab w:val="left" w:pos="555"/>
              </w:tabs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Complete all tasks</w:t>
            </w:r>
          </w:p>
          <w:p w:rsidR="00985F18" w:rsidRPr="005160E0" w:rsidRDefault="00985F18" w:rsidP="004F444D">
            <w:pPr>
              <w:tabs>
                <w:tab w:val="left" w:pos="555"/>
              </w:tabs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Assist others if required.</w:t>
            </w:r>
          </w:p>
        </w:tc>
        <w:tc>
          <w:tcPr>
            <w:tcW w:w="1137" w:type="dxa"/>
          </w:tcPr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Do the right thing in the toilet area.</w:t>
            </w:r>
          </w:p>
        </w:tc>
        <w:tc>
          <w:tcPr>
            <w:tcW w:w="988" w:type="dxa"/>
          </w:tcPr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Participate in positive lunchtime and playtime activities.</w:t>
            </w:r>
          </w:p>
          <w:p w:rsidR="00985F18" w:rsidRPr="005160E0" w:rsidRDefault="00985F18" w:rsidP="004F444D">
            <w:pPr>
              <w:rPr>
                <w:sz w:val="16"/>
                <w:szCs w:val="16"/>
              </w:rPr>
            </w:pPr>
            <w:r w:rsidRPr="005160E0">
              <w:rPr>
                <w:sz w:val="16"/>
                <w:szCs w:val="16"/>
              </w:rPr>
              <w:t>Play in the correct area.</w:t>
            </w:r>
          </w:p>
          <w:p w:rsidR="00985F18" w:rsidRDefault="00985F18" w:rsidP="004F444D"/>
        </w:tc>
      </w:tr>
    </w:tbl>
    <w:p w:rsidR="00985F18" w:rsidRDefault="00985F18" w:rsidP="00985F18"/>
    <w:p w:rsidR="00985F18" w:rsidRPr="00474DD1" w:rsidRDefault="00985F18" w:rsidP="00261D8B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sectPr w:rsidR="00985F18" w:rsidRPr="00474DD1" w:rsidSect="00934E06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5AC" w:rsidRDefault="001545AC" w:rsidP="006529C8">
      <w:pPr>
        <w:spacing w:after="0" w:line="240" w:lineRule="auto"/>
      </w:pPr>
      <w:r>
        <w:separator/>
      </w:r>
    </w:p>
  </w:endnote>
  <w:endnote w:type="continuationSeparator" w:id="0">
    <w:p w:rsidR="001545AC" w:rsidRDefault="001545AC" w:rsidP="00652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C8" w:rsidRDefault="006529C8" w:rsidP="006529C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1545AC" w:rsidRPr="001545A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529C8" w:rsidRPr="006529C8" w:rsidRDefault="006529C8" w:rsidP="006529C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t xml:space="preserve">Shelley Gibson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5AC" w:rsidRDefault="001545AC" w:rsidP="006529C8">
      <w:pPr>
        <w:spacing w:after="0" w:line="240" w:lineRule="auto"/>
      </w:pPr>
      <w:r>
        <w:separator/>
      </w:r>
    </w:p>
  </w:footnote>
  <w:footnote w:type="continuationSeparator" w:id="0">
    <w:p w:rsidR="001545AC" w:rsidRDefault="001545AC" w:rsidP="00652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6DC"/>
    <w:multiLevelType w:val="hybridMultilevel"/>
    <w:tmpl w:val="378A324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86F7A"/>
    <w:multiLevelType w:val="multilevel"/>
    <w:tmpl w:val="B56E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B6F46"/>
    <w:multiLevelType w:val="multilevel"/>
    <w:tmpl w:val="45C4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30335"/>
    <w:multiLevelType w:val="hybridMultilevel"/>
    <w:tmpl w:val="5E8ECA28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B43AA"/>
    <w:multiLevelType w:val="multilevel"/>
    <w:tmpl w:val="4144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269FB"/>
    <w:multiLevelType w:val="hybridMultilevel"/>
    <w:tmpl w:val="33D4A9A2"/>
    <w:lvl w:ilvl="0" w:tplc="1A8AA3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9ADE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6B7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A8C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12A99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AF6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AEE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CD77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839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2A205F"/>
    <w:multiLevelType w:val="multilevel"/>
    <w:tmpl w:val="2580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802BF7"/>
    <w:multiLevelType w:val="hybridMultilevel"/>
    <w:tmpl w:val="C91230D2"/>
    <w:lvl w:ilvl="0" w:tplc="3B50F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2D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07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05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06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C0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52D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1E3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D48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EAA7577"/>
    <w:multiLevelType w:val="hybridMultilevel"/>
    <w:tmpl w:val="46C8BE54"/>
    <w:lvl w:ilvl="0" w:tplc="48C29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8EC496">
      <w:start w:val="42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68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B81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67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6F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4E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861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68C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8097D72"/>
    <w:multiLevelType w:val="hybridMultilevel"/>
    <w:tmpl w:val="C414A706"/>
    <w:lvl w:ilvl="0" w:tplc="074087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690F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8F3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AF9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81D8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7A8C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18C8B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486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AA5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723503B"/>
    <w:multiLevelType w:val="hybridMultilevel"/>
    <w:tmpl w:val="7206E2F0"/>
    <w:lvl w:ilvl="0" w:tplc="AF9A5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9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06F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CA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0F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7E2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0D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08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E9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E0A1841"/>
    <w:multiLevelType w:val="multilevel"/>
    <w:tmpl w:val="583C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4"/>
  </w:num>
  <w:num w:numId="5">
    <w:abstractNumId w:val="11"/>
  </w:num>
  <w:num w:numId="6">
    <w:abstractNumId w:val="1"/>
  </w:num>
  <w:num w:numId="7">
    <w:abstractNumId w:val="6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51"/>
    <w:rsid w:val="00065125"/>
    <w:rsid w:val="001545AC"/>
    <w:rsid w:val="00261D8B"/>
    <w:rsid w:val="002775B9"/>
    <w:rsid w:val="0038522F"/>
    <w:rsid w:val="0039095F"/>
    <w:rsid w:val="00425351"/>
    <w:rsid w:val="00474DD1"/>
    <w:rsid w:val="005B2783"/>
    <w:rsid w:val="006529C8"/>
    <w:rsid w:val="006612F8"/>
    <w:rsid w:val="0072344D"/>
    <w:rsid w:val="00752764"/>
    <w:rsid w:val="0084529D"/>
    <w:rsid w:val="008D4A9D"/>
    <w:rsid w:val="00934E06"/>
    <w:rsid w:val="00954BC6"/>
    <w:rsid w:val="00985F18"/>
    <w:rsid w:val="00A525FB"/>
    <w:rsid w:val="00AB00FF"/>
    <w:rsid w:val="00E040D3"/>
    <w:rsid w:val="00E10F32"/>
    <w:rsid w:val="00E1385C"/>
    <w:rsid w:val="00E75322"/>
    <w:rsid w:val="00EA201C"/>
    <w:rsid w:val="00EB5612"/>
    <w:rsid w:val="00F22B3F"/>
    <w:rsid w:val="00F73DCA"/>
    <w:rsid w:val="00F8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27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53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3A4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52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75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752764"/>
    <w:rPr>
      <w:b/>
      <w:bCs/>
    </w:rPr>
  </w:style>
  <w:style w:type="character" w:styleId="Emphasis">
    <w:name w:val="Emphasis"/>
    <w:basedOn w:val="DefaultParagraphFont"/>
    <w:uiPriority w:val="20"/>
    <w:qFormat/>
    <w:rsid w:val="00752764"/>
    <w:rPr>
      <w:i/>
      <w:iCs/>
    </w:rPr>
  </w:style>
  <w:style w:type="table" w:styleId="TableGrid">
    <w:name w:val="Table Grid"/>
    <w:basedOn w:val="TableNormal"/>
    <w:uiPriority w:val="59"/>
    <w:rsid w:val="00985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2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9C8"/>
  </w:style>
  <w:style w:type="paragraph" w:styleId="Footer">
    <w:name w:val="footer"/>
    <w:basedOn w:val="Normal"/>
    <w:link w:val="FooterChar"/>
    <w:uiPriority w:val="99"/>
    <w:unhideWhenUsed/>
    <w:rsid w:val="00652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27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53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3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3A4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52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75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752764"/>
    <w:rPr>
      <w:b/>
      <w:bCs/>
    </w:rPr>
  </w:style>
  <w:style w:type="character" w:styleId="Emphasis">
    <w:name w:val="Emphasis"/>
    <w:basedOn w:val="DefaultParagraphFont"/>
    <w:uiPriority w:val="20"/>
    <w:qFormat/>
    <w:rsid w:val="00752764"/>
    <w:rPr>
      <w:i/>
      <w:iCs/>
    </w:rPr>
  </w:style>
  <w:style w:type="table" w:styleId="TableGrid">
    <w:name w:val="Table Grid"/>
    <w:basedOn w:val="TableNormal"/>
    <w:uiPriority w:val="59"/>
    <w:rsid w:val="00985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2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9C8"/>
  </w:style>
  <w:style w:type="paragraph" w:styleId="Footer">
    <w:name w:val="footer"/>
    <w:basedOn w:val="Normal"/>
    <w:link w:val="FooterChar"/>
    <w:uiPriority w:val="99"/>
    <w:unhideWhenUsed/>
    <w:rsid w:val="00652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3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9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7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1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8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0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03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02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2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48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8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5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9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0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0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9EF51-FB8A-4D3D-B0D1-4EE3A998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1740</Words>
  <Characters>9921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/</vt:lpstr>
      <vt:lpstr>        - Positive Behaviour for Learning</vt:lpstr>
    </vt:vector>
  </TitlesOfParts>
  <Company>Ministry of Education</Company>
  <LinksUpToDate>false</LinksUpToDate>
  <CharactersWithSpaces>11638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Ministry of Education</dc:creator>
  <cp:lastModifiedBy>Ministry of Education</cp:lastModifiedBy>
  <cp:revision>23</cp:revision>
  <cp:lastPrinted>2012-03-05T01:27:00Z</cp:lastPrinted>
  <dcterms:created xsi:type="dcterms:W3CDTF">2012-03-04T09:26:00Z</dcterms:created>
  <dcterms:modified xsi:type="dcterms:W3CDTF">2012-05-15T04:11:00Z</dcterms:modified>
</cp:coreProperties>
</file>